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b/>
          <w:bCs/>
          <w:color w:val="555555"/>
          <w:sz w:val="23"/>
          <w:szCs w:val="23"/>
          <w:lang w:eastAsia="el-GR"/>
        </w:rPr>
        <w:t>Πέμπτη 18 Φεβρουαρίου 2016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9:00-9:30  Ώρα προσέλευσης- Εγγραφές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9:30-10:00 Έναρξη – Χαιρετισμοί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10:00-11:00:</w:t>
      </w:r>
    </w:p>
    <w:p w:rsidR="00C01CDD" w:rsidRPr="00C01CDD" w:rsidRDefault="00C01CDD" w:rsidP="00C01CDD">
      <w:pPr>
        <w:numPr>
          <w:ilvl w:val="0"/>
          <w:numId w:val="5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Γνωριμία με τα «Μαθησιακά Αντικείμενα» ( Πόπη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Πολυμέρου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numPr>
          <w:ilvl w:val="0"/>
          <w:numId w:val="5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«Τα τοπία της Δυτικής Φθιώτιδας μέσα από τη ζωγραφική ντόπιων καλλιτεχνών» (Γεωργία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Παντίδου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numPr>
          <w:ilvl w:val="0"/>
          <w:numId w:val="5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Συζήτηση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11:00-11:30 Διάλειμμα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11:30-12:30</w:t>
      </w:r>
    </w:p>
    <w:p w:rsidR="00C01CDD" w:rsidRPr="00C01CDD" w:rsidRDefault="00C01CDD" w:rsidP="00C01CDD">
      <w:pPr>
        <w:numPr>
          <w:ilvl w:val="0"/>
          <w:numId w:val="6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Από τον </w:t>
      </w:r>
      <w:r w:rsidRPr="00C01CDD">
        <w:rPr>
          <w:rFonts w:ascii="Arial" w:eastAsia="Times New Roman" w:hAnsi="Arial" w:cs="Arial"/>
          <w:i/>
          <w:iCs/>
          <w:color w:val="555555"/>
          <w:sz w:val="23"/>
          <w:szCs w:val="23"/>
          <w:lang w:eastAsia="el-GR"/>
        </w:rPr>
        <w:t>'Πρωτέα'</w:t>
      </w: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 στην ηλεκτρονική κοινότητα των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wikis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. Αλλάζοντας τη μαθησιακή εμπειρία (Ελένη Παπαντωνίου)</w:t>
      </w:r>
    </w:p>
    <w:p w:rsidR="00C01CDD" w:rsidRPr="00C01CDD" w:rsidRDefault="00C01CDD" w:rsidP="00C01CDD">
      <w:pPr>
        <w:numPr>
          <w:ilvl w:val="0"/>
          <w:numId w:val="6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Σύνθετες απαντήσεις σε «απλά» ερωτήματα: Το Ολοκαύτωμα των Εβραίων (Πάνος Ιωαννίδης)</w:t>
      </w:r>
    </w:p>
    <w:p w:rsidR="00C01CDD" w:rsidRPr="00C01CDD" w:rsidRDefault="00C01CDD" w:rsidP="00C01CDD">
      <w:pPr>
        <w:numPr>
          <w:ilvl w:val="0"/>
          <w:numId w:val="6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Συζήτηση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12:30-14:00:</w:t>
      </w:r>
    </w:p>
    <w:p w:rsidR="00C01CDD" w:rsidRPr="00C01CDD" w:rsidRDefault="00C01CDD" w:rsidP="00C01CDD">
      <w:pPr>
        <w:numPr>
          <w:ilvl w:val="0"/>
          <w:numId w:val="7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Η χρήση των Νέων Τεχνολογιών στην διδασκαλία των ΑΡΧΑΙΩΝ ΕΛΛΗΝΙΚΩΝ Γ΄ ΓΥΜΝΑΣΙΟΥ: Μια γόνιμη σύζευξη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εποικοδομητισμού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 και συμπεριφορισμού (Αποστόλης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Συκιώτης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numPr>
          <w:ilvl w:val="0"/>
          <w:numId w:val="7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Τα κοινωνικά δίκτυα στην υπηρεσία (;) της εκπαίδευσης (Νίκος Παπαγεωργίου)</w:t>
      </w:r>
    </w:p>
    <w:p w:rsidR="00C01CDD" w:rsidRPr="00C01CDD" w:rsidRDefault="00C01CDD" w:rsidP="00C01CDD">
      <w:pPr>
        <w:numPr>
          <w:ilvl w:val="0"/>
          <w:numId w:val="7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Συζήτηση - Προτάσεις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b/>
          <w:bCs/>
          <w:color w:val="555555"/>
          <w:sz w:val="23"/>
          <w:szCs w:val="23"/>
          <w:lang w:eastAsia="el-GR"/>
        </w:rPr>
        <w:t>Παρασκευή 19 Φεβρουαρίου 2016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9:00-9:30 Ώρα προσέλευσης-Έναρξη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numPr>
          <w:ilvl w:val="0"/>
          <w:numId w:val="8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i/>
          <w:iCs/>
          <w:color w:val="555555"/>
          <w:sz w:val="23"/>
          <w:szCs w:val="23"/>
          <w:lang w:eastAsia="el-GR"/>
        </w:rPr>
        <w:t>Ψηφίδες</w:t>
      </w: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του Κέντρου Ελληνικής Γλώσσας: Ψηφιακοί πόροι και εργαλεία για τη γλωσσική διδασκαλία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(Β. Βασιλειάδης &amp; Δ.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Κουτσογιάννης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9:30-11:30 Νεοελληνική λογοτεχνία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lastRenderedPageBreak/>
        <w:t>11:30-12:00 Διάλειμμα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12:00-13:00 Αρχαία ελληνική γλώσσα και γραμματεία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13:00-14:00 Νεοελληνική γλώσσα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17:00-17:30 Ώρα προσέλευσης-Έναρξη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numPr>
          <w:ilvl w:val="0"/>
          <w:numId w:val="9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i/>
          <w:iCs/>
          <w:color w:val="555555"/>
          <w:sz w:val="23"/>
          <w:szCs w:val="23"/>
          <w:lang w:eastAsia="el-GR"/>
        </w:rPr>
        <w:t>Πρωτέας</w:t>
      </w: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. Σενάρια για τη διδασκαλία των μαθημάτων ελληνικής γλώσσας στο Γυμνάσιο και το Λύκειο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17:30-18:00 Γενική παρουσίαση (Δ.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Κουτσογιάννης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 / Β. Βασιλειάδης)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Ερωτήσεις-Συζήτηση για τον </w:t>
      </w:r>
      <w:r w:rsidRPr="00C01CDD">
        <w:rPr>
          <w:rFonts w:ascii="Arial" w:eastAsia="Times New Roman" w:hAnsi="Arial" w:cs="Arial"/>
          <w:i/>
          <w:iCs/>
          <w:color w:val="555555"/>
          <w:sz w:val="23"/>
          <w:szCs w:val="23"/>
          <w:lang w:eastAsia="el-GR"/>
        </w:rPr>
        <w:t>Πρωτέα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numPr>
          <w:ilvl w:val="0"/>
          <w:numId w:val="10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i/>
          <w:iCs/>
          <w:color w:val="555555"/>
          <w:sz w:val="23"/>
          <w:szCs w:val="23"/>
          <w:lang w:eastAsia="el-GR"/>
        </w:rPr>
        <w:t>Διάλογος</w:t>
      </w: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. Ψηφιακή κοινότητα μάθησης για τη σύνταξη και εφαρμογή σεναρίων. Παρουσίαση των πρακτικών και της εμπειρίας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18:00-18:30 Η ψηφιακή κοινότητα της νεοελληνικής γλώσσας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(Δ.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Κουτσογιάννης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18:30-19:00 Η ψηφιακή κοινότητα της νεοελληνικής λογοτεχνίας (Β. Βασιλειάδης)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19:00-19:30 Διάλειμμα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19:30-20:00 Η ψηφιακή κοινότητας των αρχαίων ελληνικών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                       (Λ. Πόλκας)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20:00-20:30 Ερωτήσεις-Συζήτηση για τον </w:t>
      </w:r>
      <w:r w:rsidRPr="00C01CDD">
        <w:rPr>
          <w:rFonts w:ascii="Arial" w:eastAsia="Times New Roman" w:hAnsi="Arial" w:cs="Arial"/>
          <w:i/>
          <w:iCs/>
          <w:color w:val="555555"/>
          <w:sz w:val="23"/>
          <w:szCs w:val="23"/>
          <w:lang w:eastAsia="el-GR"/>
        </w:rPr>
        <w:t>Διάλογο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b/>
          <w:bCs/>
          <w:color w:val="555555"/>
          <w:sz w:val="23"/>
          <w:szCs w:val="23"/>
          <w:lang w:eastAsia="el-GR"/>
        </w:rPr>
        <w:t>Σάββατο 20 Φεβρουαρίου 2016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Προτάσεις, παραδείγματα, και προβληματισμοί για τη διδασκαλία των γλωσσικών μαθημάτων με την αξιοποίηση των ΤΠΕ (εργαστήριο)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8:30-14:30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8:30-9:00         Προσέλευση-έναρξη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9:00-11:00       Α΄ μέρος εργαστηρίων</w:t>
      </w:r>
    </w:p>
    <w:p w:rsidR="00C01CDD" w:rsidRPr="00C01CDD" w:rsidRDefault="00C01CDD" w:rsidP="00C01CDD">
      <w:pPr>
        <w:numPr>
          <w:ilvl w:val="0"/>
          <w:numId w:val="17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Εργαστήριο για την αρχαία ελληνική γλώσσα και γραμματεία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(Λ. Πόλκας, Π.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Μπιτζελέρη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numPr>
          <w:ilvl w:val="0"/>
          <w:numId w:val="18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Εργαστήριο για τη νεοελληνική γλώσσα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(Δ.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Κουτσογιάννης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numPr>
          <w:ilvl w:val="0"/>
          <w:numId w:val="19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Εργαστήριο για τη νεοελληνική λογοτεχνία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(Β. Βασιλειάδης, Ρ.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Τεντόμα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, Μ.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Βενούτσου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11:00-11:30     Διάλειμμα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 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11:30-14:30     Β΄ μέρος εργαστηρίων</w:t>
      </w:r>
    </w:p>
    <w:p w:rsidR="00C01CDD" w:rsidRPr="00C01CDD" w:rsidRDefault="00C01CDD" w:rsidP="00C01CDD">
      <w:pPr>
        <w:numPr>
          <w:ilvl w:val="0"/>
          <w:numId w:val="20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Εργαστήριο για την αρχαία ελληνική γλώσσα και γραμματεία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(Λ. Πόλκας, Π.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Μπιτζελέρη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numPr>
          <w:ilvl w:val="0"/>
          <w:numId w:val="21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Εργαστήριο για τη νεοελληνική γλώσσα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(Δ.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Κουτσογιάννης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numPr>
          <w:ilvl w:val="0"/>
          <w:numId w:val="22"/>
        </w:numPr>
        <w:shd w:val="clear" w:color="auto" w:fill="FFFFFF"/>
        <w:spacing w:before="100" w:beforeAutospacing="1" w:after="30" w:line="364" w:lineRule="atLeast"/>
        <w:ind w:left="1095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Εργαστήριο για τη νεοελληνική λογοτεχνία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(Β. Βασιλειάδης, Ρ.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Τεντόμα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 xml:space="preserve">, Μ. </w:t>
      </w:r>
      <w:proofErr w:type="spellStart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Βενούτσου</w:t>
      </w:r>
      <w:proofErr w:type="spellEnd"/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)</w:t>
      </w:r>
    </w:p>
    <w:p w:rsidR="00C01CDD" w:rsidRPr="00C01CDD" w:rsidRDefault="00C01CDD" w:rsidP="00C01CDD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555555"/>
          <w:sz w:val="23"/>
          <w:szCs w:val="23"/>
          <w:lang w:eastAsia="el-GR"/>
        </w:rPr>
      </w:pPr>
      <w:r w:rsidRPr="00C01CDD">
        <w:rPr>
          <w:rFonts w:ascii="Arial" w:eastAsia="Times New Roman" w:hAnsi="Arial" w:cs="Arial"/>
          <w:color w:val="555555"/>
          <w:sz w:val="23"/>
          <w:szCs w:val="23"/>
          <w:lang w:eastAsia="el-GR"/>
        </w:rPr>
        <w:t>14:30-15:00  Ολομέλεια / Προτάσεις</w:t>
      </w:r>
    </w:p>
    <w:p w:rsidR="00435CA8" w:rsidRPr="00C01CDD" w:rsidRDefault="00435CA8" w:rsidP="00C01CDD">
      <w:pPr>
        <w:shd w:val="clear" w:color="auto" w:fill="FFFFFF"/>
        <w:spacing w:after="0" w:line="364" w:lineRule="atLeast"/>
      </w:pPr>
      <w:bookmarkStart w:id="0" w:name="_GoBack"/>
      <w:bookmarkEnd w:id="0"/>
    </w:p>
    <w:sectPr w:rsidR="00435CA8" w:rsidRPr="00C01C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BD9"/>
    <w:multiLevelType w:val="multilevel"/>
    <w:tmpl w:val="895C0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CF2357"/>
    <w:multiLevelType w:val="multilevel"/>
    <w:tmpl w:val="EEC23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3B537E3"/>
    <w:multiLevelType w:val="multilevel"/>
    <w:tmpl w:val="94EA4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C0072C0"/>
    <w:multiLevelType w:val="multilevel"/>
    <w:tmpl w:val="E95E6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85A31C9"/>
    <w:multiLevelType w:val="multilevel"/>
    <w:tmpl w:val="5A68A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04D2691"/>
    <w:multiLevelType w:val="multilevel"/>
    <w:tmpl w:val="7F7C5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24118B9"/>
    <w:multiLevelType w:val="multilevel"/>
    <w:tmpl w:val="71A0A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DD84CD5"/>
    <w:multiLevelType w:val="multilevel"/>
    <w:tmpl w:val="AE8017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E0D28CE"/>
    <w:multiLevelType w:val="multilevel"/>
    <w:tmpl w:val="50C87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130097E"/>
    <w:multiLevelType w:val="multilevel"/>
    <w:tmpl w:val="8D742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371148C"/>
    <w:multiLevelType w:val="multilevel"/>
    <w:tmpl w:val="D3621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48E37F88"/>
    <w:multiLevelType w:val="multilevel"/>
    <w:tmpl w:val="9B3E1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FAC2F45"/>
    <w:multiLevelType w:val="multilevel"/>
    <w:tmpl w:val="462A2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D596758"/>
    <w:multiLevelType w:val="multilevel"/>
    <w:tmpl w:val="CEE6F1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61A24769"/>
    <w:multiLevelType w:val="multilevel"/>
    <w:tmpl w:val="BA1432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658039FD"/>
    <w:multiLevelType w:val="multilevel"/>
    <w:tmpl w:val="E3584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AEC27C1"/>
    <w:multiLevelType w:val="multilevel"/>
    <w:tmpl w:val="BDCCD6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6F013775"/>
    <w:multiLevelType w:val="multilevel"/>
    <w:tmpl w:val="61FA23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FED1FED"/>
    <w:multiLevelType w:val="multilevel"/>
    <w:tmpl w:val="16949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05539EB"/>
    <w:multiLevelType w:val="multilevel"/>
    <w:tmpl w:val="7A84B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5BE4587"/>
    <w:multiLevelType w:val="multilevel"/>
    <w:tmpl w:val="2842C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64A53A2"/>
    <w:multiLevelType w:val="multilevel"/>
    <w:tmpl w:val="81901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0"/>
  </w:num>
  <w:num w:numId="5">
    <w:abstractNumId w:val="14"/>
  </w:num>
  <w:num w:numId="6">
    <w:abstractNumId w:val="9"/>
  </w:num>
  <w:num w:numId="7">
    <w:abstractNumId w:val="20"/>
  </w:num>
  <w:num w:numId="8">
    <w:abstractNumId w:val="15"/>
  </w:num>
  <w:num w:numId="9">
    <w:abstractNumId w:val="7"/>
  </w:num>
  <w:num w:numId="10">
    <w:abstractNumId w:val="8"/>
  </w:num>
  <w:num w:numId="11">
    <w:abstractNumId w:val="2"/>
  </w:num>
  <w:num w:numId="12">
    <w:abstractNumId w:val="5"/>
  </w:num>
  <w:num w:numId="13">
    <w:abstractNumId w:val="13"/>
  </w:num>
  <w:num w:numId="14">
    <w:abstractNumId w:val="21"/>
  </w:num>
  <w:num w:numId="15">
    <w:abstractNumId w:val="0"/>
  </w:num>
  <w:num w:numId="16">
    <w:abstractNumId w:val="3"/>
  </w:num>
  <w:num w:numId="17">
    <w:abstractNumId w:val="16"/>
  </w:num>
  <w:num w:numId="18">
    <w:abstractNumId w:val="4"/>
  </w:num>
  <w:num w:numId="19">
    <w:abstractNumId w:val="11"/>
  </w:num>
  <w:num w:numId="20">
    <w:abstractNumId w:val="6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C0"/>
    <w:rsid w:val="000058A7"/>
    <w:rsid w:val="003E3CC0"/>
    <w:rsid w:val="00435CA8"/>
    <w:rsid w:val="00453240"/>
    <w:rsid w:val="00C01CDD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3CC0"/>
    <w:rPr>
      <w:b/>
      <w:bCs/>
    </w:rPr>
  </w:style>
  <w:style w:type="character" w:customStyle="1" w:styleId="apple-converted-space">
    <w:name w:val="apple-converted-space"/>
    <w:basedOn w:val="a0"/>
    <w:rsid w:val="003E3CC0"/>
  </w:style>
  <w:style w:type="character" w:styleId="a4">
    <w:name w:val="Emphasis"/>
    <w:basedOn w:val="a0"/>
    <w:uiPriority w:val="20"/>
    <w:qFormat/>
    <w:rsid w:val="003E3C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3CC0"/>
    <w:rPr>
      <w:b/>
      <w:bCs/>
    </w:rPr>
  </w:style>
  <w:style w:type="character" w:customStyle="1" w:styleId="apple-converted-space">
    <w:name w:val="apple-converted-space"/>
    <w:basedOn w:val="a0"/>
    <w:rsid w:val="003E3CC0"/>
  </w:style>
  <w:style w:type="character" w:styleId="a4">
    <w:name w:val="Emphasis"/>
    <w:basedOn w:val="a0"/>
    <w:uiPriority w:val="20"/>
    <w:qFormat/>
    <w:rsid w:val="003E3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8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3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1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8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0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2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70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2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4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5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plastara</dc:creator>
  <cp:lastModifiedBy>katerina plastara</cp:lastModifiedBy>
  <cp:revision>2</cp:revision>
  <dcterms:created xsi:type="dcterms:W3CDTF">2016-02-18T07:30:00Z</dcterms:created>
  <dcterms:modified xsi:type="dcterms:W3CDTF">2016-02-18T08:07:00Z</dcterms:modified>
</cp:coreProperties>
</file>