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B32" w:rsidRPr="000B352C" w:rsidRDefault="00B1299D" w:rsidP="00B1299D">
      <w:pPr>
        <w:spacing w:after="0" w:line="240" w:lineRule="auto"/>
        <w:jc w:val="center"/>
        <w:rPr>
          <w:b/>
          <w:sz w:val="24"/>
          <w:szCs w:val="24"/>
        </w:rPr>
      </w:pPr>
      <w:r w:rsidRPr="000B352C">
        <w:rPr>
          <w:b/>
          <w:sz w:val="24"/>
          <w:szCs w:val="24"/>
        </w:rPr>
        <w:t>ΦΕΣΤΙΒΑΛ ΣΧΟΛΕΙΩΝ</w:t>
      </w:r>
      <w:r w:rsidRPr="000B352C">
        <w:rPr>
          <w:b/>
          <w:sz w:val="24"/>
          <w:szCs w:val="24"/>
        </w:rPr>
        <w:br/>
      </w:r>
      <w:r w:rsidR="002401BB" w:rsidRPr="008547C1">
        <w:rPr>
          <w:b/>
          <w:sz w:val="24"/>
          <w:szCs w:val="24"/>
        </w:rPr>
        <w:t>«</w:t>
      </w:r>
      <w:r w:rsidR="00026392" w:rsidRPr="000B352C">
        <w:rPr>
          <w:b/>
          <w:sz w:val="24"/>
          <w:szCs w:val="24"/>
        </w:rPr>
        <w:t>Μονόλογοι από το Αιγαίο</w:t>
      </w:r>
      <w:r w:rsidR="002401BB" w:rsidRPr="000B352C">
        <w:rPr>
          <w:b/>
          <w:sz w:val="24"/>
          <w:szCs w:val="24"/>
        </w:rPr>
        <w:t>»</w:t>
      </w:r>
    </w:p>
    <w:p w:rsidR="00B04AF5" w:rsidRDefault="002401BB" w:rsidP="0035619F">
      <w:pPr>
        <w:spacing w:after="0" w:line="240" w:lineRule="auto"/>
        <w:jc w:val="center"/>
        <w:rPr>
          <w:b/>
          <w:sz w:val="24"/>
          <w:szCs w:val="24"/>
        </w:rPr>
      </w:pPr>
      <w:r w:rsidRPr="000B352C">
        <w:rPr>
          <w:b/>
          <w:sz w:val="24"/>
          <w:szCs w:val="24"/>
        </w:rPr>
        <w:t>τ</w:t>
      </w:r>
      <w:r w:rsidR="00026392" w:rsidRPr="000B352C">
        <w:rPr>
          <w:b/>
          <w:sz w:val="24"/>
          <w:szCs w:val="24"/>
        </w:rPr>
        <w:t>ο ταξίδι και τα όνειρα ασυνόδευτων ανήλικων προσφύγων</w:t>
      </w:r>
    </w:p>
    <w:p w:rsidR="00B1299D" w:rsidRPr="000B352C" w:rsidRDefault="00B04AF5" w:rsidP="0035619F">
      <w:pPr>
        <w:spacing w:after="0" w:line="240" w:lineRule="auto"/>
        <w:jc w:val="center"/>
        <w:rPr>
          <w:b/>
          <w:sz w:val="24"/>
          <w:szCs w:val="24"/>
        </w:rPr>
      </w:pPr>
      <w:r w:rsidRPr="00B04AF5">
        <w:rPr>
          <w:b/>
          <w:sz w:val="24"/>
          <w:szCs w:val="24"/>
        </w:rPr>
        <w:t>μέσα από 28 αφηγήσεις σε μια παράσταση</w:t>
      </w:r>
      <w:r w:rsidR="00B1299D" w:rsidRPr="000B352C">
        <w:rPr>
          <w:sz w:val="24"/>
          <w:szCs w:val="24"/>
        </w:rPr>
        <w:br/>
      </w:r>
      <w:r w:rsidR="00B1299D" w:rsidRPr="000B352C">
        <w:rPr>
          <w:b/>
          <w:sz w:val="24"/>
          <w:szCs w:val="24"/>
        </w:rPr>
        <w:t>ΘΕΣΣΑΛΟΝΙΚΗ 19 Μαρτίου 2017, 2</w:t>
      </w:r>
      <w:r>
        <w:rPr>
          <w:b/>
          <w:sz w:val="24"/>
          <w:szCs w:val="24"/>
        </w:rPr>
        <w:t xml:space="preserve"> </w:t>
      </w:r>
      <w:proofErr w:type="spellStart"/>
      <w:r w:rsidR="003D64F3" w:rsidRPr="000B352C">
        <w:rPr>
          <w:b/>
          <w:sz w:val="24"/>
          <w:szCs w:val="24"/>
        </w:rPr>
        <w:t>μ</w:t>
      </w:r>
      <w:r w:rsidR="003D64F3">
        <w:rPr>
          <w:b/>
          <w:sz w:val="24"/>
          <w:szCs w:val="24"/>
        </w:rPr>
        <w:t>.</w:t>
      </w:r>
      <w:r w:rsidR="003D64F3" w:rsidRPr="000B352C">
        <w:rPr>
          <w:b/>
          <w:sz w:val="24"/>
          <w:szCs w:val="24"/>
        </w:rPr>
        <w:t>μ</w:t>
      </w:r>
      <w:proofErr w:type="spellEnd"/>
      <w:r w:rsidR="00BD3A0F">
        <w:rPr>
          <w:b/>
          <w:sz w:val="24"/>
          <w:szCs w:val="24"/>
        </w:rPr>
        <w:t>.</w:t>
      </w:r>
    </w:p>
    <w:p w:rsidR="00B1299D" w:rsidRDefault="00B1299D" w:rsidP="00B1299D">
      <w:pPr>
        <w:spacing w:after="0" w:line="240" w:lineRule="auto"/>
        <w:jc w:val="center"/>
      </w:pPr>
      <w:r>
        <w:t xml:space="preserve">Θέατρο Μονής </w:t>
      </w:r>
      <w:proofErr w:type="spellStart"/>
      <w:r>
        <w:t>Λαζαριστών</w:t>
      </w:r>
      <w:proofErr w:type="spellEnd"/>
      <w:r>
        <w:t xml:space="preserve"> ΚΘΒΕ, Σταυρούπολη</w:t>
      </w:r>
    </w:p>
    <w:p w:rsidR="002C7B10" w:rsidRPr="002C7B10" w:rsidRDefault="002C7B10" w:rsidP="002C7B10">
      <w:pPr>
        <w:pStyle w:val="NormalWeb"/>
        <w:shd w:val="clear" w:color="auto" w:fill="FFFFFF"/>
        <w:spacing w:before="0" w:beforeAutospacing="0" w:after="0" w:afterAutospacing="0"/>
        <w:jc w:val="center"/>
        <w:textAlignment w:val="baseline"/>
        <w:rPr>
          <w:rFonts w:asciiTheme="minorHAnsi" w:eastAsiaTheme="minorHAnsi" w:hAnsiTheme="minorHAnsi" w:cstheme="minorBidi"/>
          <w:sz w:val="20"/>
          <w:szCs w:val="20"/>
          <w:lang w:val="el-GR"/>
        </w:rPr>
      </w:pPr>
      <w:r w:rsidRPr="002C7B10">
        <w:rPr>
          <w:rFonts w:asciiTheme="minorHAnsi" w:eastAsiaTheme="minorHAnsi" w:hAnsiTheme="minorHAnsi" w:cstheme="minorBidi"/>
          <w:b/>
          <w:sz w:val="20"/>
          <w:szCs w:val="20"/>
          <w:lang w:val="el-GR"/>
        </w:rPr>
        <w:t>Είσοδος</w:t>
      </w:r>
      <w:r w:rsidRPr="002C7B10">
        <w:rPr>
          <w:rFonts w:asciiTheme="minorHAnsi" w:eastAsiaTheme="minorHAnsi" w:hAnsiTheme="minorHAnsi" w:cstheme="minorBidi"/>
          <w:sz w:val="20"/>
          <w:szCs w:val="20"/>
          <w:lang w:val="el-GR"/>
        </w:rPr>
        <w:t>: ελεύθερη</w:t>
      </w:r>
    </w:p>
    <w:p w:rsidR="00C417E3" w:rsidRPr="002C7B10" w:rsidRDefault="00B1299D" w:rsidP="002C7B10">
      <w:pPr>
        <w:spacing w:after="0" w:line="240" w:lineRule="auto"/>
        <w:jc w:val="both"/>
        <w:rPr>
          <w:sz w:val="20"/>
          <w:szCs w:val="20"/>
        </w:rPr>
      </w:pPr>
      <w:r>
        <w:br/>
      </w:r>
      <w:r w:rsidR="00026392" w:rsidRPr="002C7B10">
        <w:rPr>
          <w:sz w:val="20"/>
          <w:szCs w:val="20"/>
        </w:rPr>
        <w:t xml:space="preserve">Την </w:t>
      </w:r>
      <w:r w:rsidR="00026392" w:rsidRPr="002C7B10">
        <w:rPr>
          <w:b/>
          <w:sz w:val="20"/>
          <w:szCs w:val="20"/>
        </w:rPr>
        <w:t>Κυριακή 19 Μαρτίου 201</w:t>
      </w:r>
      <w:r w:rsidR="002401BB" w:rsidRPr="002C7B10">
        <w:rPr>
          <w:b/>
          <w:sz w:val="20"/>
          <w:szCs w:val="20"/>
        </w:rPr>
        <w:t>7</w:t>
      </w:r>
      <w:r w:rsidR="002401BB" w:rsidRPr="002C7B10">
        <w:rPr>
          <w:sz w:val="20"/>
          <w:szCs w:val="20"/>
        </w:rPr>
        <w:t xml:space="preserve">, </w:t>
      </w:r>
      <w:r w:rsidRPr="002C7B10">
        <w:rPr>
          <w:b/>
          <w:sz w:val="20"/>
          <w:szCs w:val="20"/>
        </w:rPr>
        <w:t>στις 2μ.μ</w:t>
      </w:r>
      <w:r w:rsidR="00BD3A0F">
        <w:rPr>
          <w:b/>
          <w:sz w:val="20"/>
          <w:szCs w:val="20"/>
        </w:rPr>
        <w:t>.</w:t>
      </w:r>
      <w:r w:rsidR="00373126" w:rsidRPr="002C7B10">
        <w:rPr>
          <w:sz w:val="20"/>
          <w:szCs w:val="20"/>
        </w:rPr>
        <w:t xml:space="preserve">  </w:t>
      </w:r>
      <w:hyperlink r:id="rId5" w:history="1">
        <w:r w:rsidR="00373126" w:rsidRPr="000B352C">
          <w:rPr>
            <w:rStyle w:val="Hyperlink"/>
            <w:sz w:val="20"/>
            <w:szCs w:val="20"/>
          </w:rPr>
          <w:t xml:space="preserve">στη </w:t>
        </w:r>
        <w:r w:rsidR="00373126" w:rsidRPr="000B352C">
          <w:rPr>
            <w:rStyle w:val="Hyperlink"/>
            <w:b/>
            <w:sz w:val="20"/>
            <w:szCs w:val="20"/>
          </w:rPr>
          <w:t xml:space="preserve">Μονή </w:t>
        </w:r>
        <w:proofErr w:type="spellStart"/>
        <w:r w:rsidR="00373126" w:rsidRPr="000B352C">
          <w:rPr>
            <w:rStyle w:val="Hyperlink"/>
            <w:b/>
            <w:sz w:val="20"/>
            <w:szCs w:val="20"/>
          </w:rPr>
          <w:t>Λαζαριστών</w:t>
        </w:r>
        <w:proofErr w:type="spellEnd"/>
        <w:r w:rsidR="00373126" w:rsidRPr="000B352C">
          <w:rPr>
            <w:rStyle w:val="Hyperlink"/>
            <w:b/>
            <w:sz w:val="20"/>
            <w:szCs w:val="20"/>
          </w:rPr>
          <w:t>, Σκηνή Σωκράτης Καραντινός</w:t>
        </w:r>
      </w:hyperlink>
      <w:r w:rsidR="00925D64" w:rsidRPr="002C7B10">
        <w:rPr>
          <w:sz w:val="20"/>
          <w:szCs w:val="20"/>
        </w:rPr>
        <w:t>,</w:t>
      </w:r>
      <w:r w:rsidRPr="002C7B10">
        <w:rPr>
          <w:sz w:val="20"/>
          <w:szCs w:val="20"/>
        </w:rPr>
        <w:t xml:space="preserve"> </w:t>
      </w:r>
      <w:r w:rsidR="00373126" w:rsidRPr="002C7B10">
        <w:rPr>
          <w:sz w:val="20"/>
          <w:szCs w:val="20"/>
        </w:rPr>
        <w:t xml:space="preserve">110 μαθητές </w:t>
      </w:r>
      <w:r w:rsidR="00BD3A0F">
        <w:rPr>
          <w:sz w:val="20"/>
          <w:szCs w:val="20"/>
        </w:rPr>
        <w:t xml:space="preserve">από έξι σχολεία </w:t>
      </w:r>
      <w:r w:rsidR="00373126" w:rsidRPr="002C7B10">
        <w:rPr>
          <w:sz w:val="20"/>
          <w:szCs w:val="20"/>
        </w:rPr>
        <w:t>δευτεροβάθμιας εκπαίδευσης της Βόρειας Ελλάδας</w:t>
      </w:r>
      <w:r w:rsidR="00B04AF5">
        <w:rPr>
          <w:sz w:val="20"/>
          <w:szCs w:val="20"/>
        </w:rPr>
        <w:t xml:space="preserve">, </w:t>
      </w:r>
      <w:r w:rsidR="003D64F3">
        <w:rPr>
          <w:sz w:val="20"/>
          <w:szCs w:val="20"/>
        </w:rPr>
        <w:t>συναντιούνται σε μία παράσταση και</w:t>
      </w:r>
      <w:r w:rsidR="00930EFE" w:rsidRPr="002C7B10">
        <w:rPr>
          <w:sz w:val="20"/>
          <w:szCs w:val="20"/>
        </w:rPr>
        <w:t xml:space="preserve"> ζωντανεύουν σκέψεις, αναμνήσεις</w:t>
      </w:r>
      <w:r w:rsidR="00373126" w:rsidRPr="002C7B10">
        <w:rPr>
          <w:sz w:val="20"/>
          <w:szCs w:val="20"/>
        </w:rPr>
        <w:t>, συναισθήματα</w:t>
      </w:r>
      <w:r w:rsidR="00930EFE" w:rsidRPr="002C7B10">
        <w:rPr>
          <w:sz w:val="20"/>
          <w:szCs w:val="20"/>
        </w:rPr>
        <w:t xml:space="preserve"> και όνειρα </w:t>
      </w:r>
      <w:r w:rsidR="00373126" w:rsidRPr="002C7B10">
        <w:rPr>
          <w:sz w:val="20"/>
          <w:szCs w:val="20"/>
        </w:rPr>
        <w:t xml:space="preserve">ασυνόδευτων ανήλικων προσφύγων, που πέρασαν </w:t>
      </w:r>
      <w:r w:rsidR="009D3132" w:rsidRPr="002C7B10">
        <w:rPr>
          <w:sz w:val="20"/>
          <w:szCs w:val="20"/>
        </w:rPr>
        <w:t xml:space="preserve">το Αιγαίο με την ελπίδα να ζήσουν σε έναν κόσμο που μας </w:t>
      </w:r>
      <w:r w:rsidR="007E195A" w:rsidRPr="002C7B10">
        <w:rPr>
          <w:sz w:val="20"/>
          <w:szCs w:val="20"/>
        </w:rPr>
        <w:t>αγκαλιάζει</w:t>
      </w:r>
      <w:r w:rsidR="00C417E3" w:rsidRPr="002C7B10">
        <w:rPr>
          <w:sz w:val="20"/>
          <w:szCs w:val="20"/>
        </w:rPr>
        <w:t xml:space="preserve"> όλους</w:t>
      </w:r>
      <w:r w:rsidR="009D3132" w:rsidRPr="002C7B10">
        <w:rPr>
          <w:sz w:val="20"/>
          <w:szCs w:val="20"/>
        </w:rPr>
        <w:t>.</w:t>
      </w:r>
    </w:p>
    <w:p w:rsidR="000B352C" w:rsidRDefault="002C7B10" w:rsidP="000B352C">
      <w:pPr>
        <w:spacing w:after="0" w:line="240" w:lineRule="auto"/>
        <w:jc w:val="both"/>
        <w:rPr>
          <w:b/>
          <w:sz w:val="20"/>
          <w:szCs w:val="20"/>
        </w:rPr>
      </w:pPr>
      <w:r w:rsidRPr="002C7B10">
        <w:rPr>
          <w:b/>
          <w:sz w:val="20"/>
          <w:szCs w:val="20"/>
        </w:rPr>
        <w:br/>
      </w:r>
      <w:r w:rsidR="0035619F">
        <w:t xml:space="preserve">Η </w:t>
      </w:r>
      <w:hyperlink r:id="rId6" w:history="1">
        <w:r w:rsidR="00B1299D" w:rsidRPr="000B352C">
          <w:rPr>
            <w:rStyle w:val="Hyperlink"/>
            <w:b/>
            <w:sz w:val="20"/>
            <w:szCs w:val="20"/>
          </w:rPr>
          <w:t>Διεθνής Ημέρα Δράσης «Μονόλογοι από το Αιγαίο»</w:t>
        </w:r>
      </w:hyperlink>
    </w:p>
    <w:p w:rsidR="00BD3A0F" w:rsidRPr="00BD3A0F" w:rsidRDefault="00BD3A0F" w:rsidP="00BD3A0F">
      <w:pPr>
        <w:spacing w:after="0" w:line="240" w:lineRule="auto"/>
        <w:jc w:val="both"/>
        <w:rPr>
          <w:rFonts w:ascii="Calibri" w:hAnsi="Calibri"/>
          <w:b/>
          <w:bCs/>
          <w:color w:val="0563C1"/>
          <w:sz w:val="20"/>
          <w:szCs w:val="20"/>
          <w:u w:val="single"/>
        </w:rPr>
      </w:pPr>
      <w:r>
        <w:rPr>
          <w:rFonts w:ascii="Calibri" w:hAnsi="Calibri"/>
          <w:color w:val="000000"/>
          <w:sz w:val="20"/>
          <w:szCs w:val="20"/>
        </w:rPr>
        <w:t>Τ</w:t>
      </w:r>
      <w:r w:rsidRPr="00BD3A0F">
        <w:rPr>
          <w:rFonts w:ascii="Calibri" w:hAnsi="Calibri"/>
          <w:color w:val="000000"/>
          <w:sz w:val="20"/>
          <w:szCs w:val="20"/>
        </w:rPr>
        <w:t xml:space="preserve">ον Μάρτιο </w:t>
      </w:r>
      <w:r w:rsidR="0018458B">
        <w:rPr>
          <w:rFonts w:ascii="Calibri" w:hAnsi="Calibri"/>
          <w:color w:val="000000"/>
          <w:sz w:val="20"/>
          <w:szCs w:val="20"/>
        </w:rPr>
        <w:t xml:space="preserve">του </w:t>
      </w:r>
      <w:r w:rsidRPr="00BD3A0F">
        <w:rPr>
          <w:rFonts w:ascii="Calibri" w:hAnsi="Calibri"/>
          <w:color w:val="000000"/>
          <w:sz w:val="20"/>
          <w:szCs w:val="20"/>
        </w:rPr>
        <w:t>2017</w:t>
      </w:r>
      <w:r w:rsidRPr="00BD3A0F">
        <w:t xml:space="preserve"> </w:t>
      </w:r>
      <w:r w:rsidRPr="00BD3A0F">
        <w:rPr>
          <w:rFonts w:ascii="Calibri" w:hAnsi="Calibri"/>
          <w:color w:val="000000"/>
          <w:sz w:val="20"/>
          <w:szCs w:val="20"/>
        </w:rPr>
        <w:t xml:space="preserve">θα γίνουν φεστιβάλ «Μονόλογοι από το Αιγαίο» σε τουλάχιστον </w:t>
      </w:r>
      <w:r>
        <w:rPr>
          <w:rFonts w:ascii="Calibri" w:hAnsi="Calibri"/>
          <w:color w:val="000000"/>
          <w:sz w:val="20"/>
          <w:szCs w:val="20"/>
        </w:rPr>
        <w:t>έξι πόλεις της Ελλάδας. Β</w:t>
      </w:r>
      <w:r w:rsidRPr="00BD3A0F">
        <w:rPr>
          <w:rFonts w:ascii="Calibri" w:hAnsi="Calibri"/>
          <w:color w:val="000000"/>
          <w:sz w:val="20"/>
          <w:szCs w:val="20"/>
        </w:rPr>
        <w:t>ασίζονται στο ομώνυμο βιβλίο και είναι μέρος της Διεθνούς Ημέρας Δράσης 2017 «Μονόλογοι από το Αιγαίο». Ως τέτοια ορίστηκε η 21η Μαρτίου 2017, Διεθνής Ημέρα για την Εξάλειψη των Φυλετικών Διακρίσεων, από τον Διεθνή Οργανισμό για το Θέατρο στην Εκπαίδευση και το Πανελλήνιο Δίκτυο για το Θέατρο στην Εκπαίδευση, με την υποστήριξη της Ύπατης Αρμοστείας του ΟΗΕ για τους Πρόσφυγες στην Ελλάδα.</w:t>
      </w:r>
      <w:r>
        <w:rPr>
          <w:rFonts w:ascii="Calibri" w:hAnsi="Calibri"/>
          <w:color w:val="000000"/>
          <w:sz w:val="20"/>
          <w:szCs w:val="20"/>
        </w:rPr>
        <w:t xml:space="preserve"> </w:t>
      </w:r>
      <w:r w:rsidR="000B352C" w:rsidRPr="000B352C">
        <w:rPr>
          <w:rFonts w:ascii="Calibri" w:hAnsi="Calibri"/>
          <w:color w:val="000000"/>
          <w:sz w:val="20"/>
          <w:szCs w:val="20"/>
        </w:rPr>
        <w:t xml:space="preserve">Την ημέρα αυτή θα πραγματοποιηθούν </w:t>
      </w:r>
      <w:r w:rsidR="00B04AF5">
        <w:rPr>
          <w:rFonts w:ascii="Calibri" w:hAnsi="Calibri"/>
          <w:color w:val="000000"/>
          <w:sz w:val="20"/>
          <w:szCs w:val="20"/>
        </w:rPr>
        <w:t xml:space="preserve">καλλιτεχνικές </w:t>
      </w:r>
      <w:r w:rsidR="000B352C" w:rsidRPr="000B352C">
        <w:rPr>
          <w:rFonts w:ascii="Calibri" w:hAnsi="Calibri"/>
          <w:color w:val="000000"/>
          <w:sz w:val="20"/>
          <w:szCs w:val="20"/>
        </w:rPr>
        <w:t xml:space="preserve">δράσεις και εκδηλώσεις σε πολλά σχολεία της χώρας και του εξωτερικού, που θα παρουσιαστούν μέσω της ιστοσελίδας </w:t>
      </w:r>
      <w:hyperlink r:id="rId7" w:history="1">
        <w:r w:rsidR="000B352C" w:rsidRPr="000B352C">
          <w:rPr>
            <w:rStyle w:val="Strong"/>
            <w:rFonts w:ascii="Calibri" w:hAnsi="Calibri"/>
            <w:color w:val="0563C1"/>
            <w:sz w:val="20"/>
            <w:szCs w:val="20"/>
            <w:u w:val="single"/>
          </w:rPr>
          <w:t>aegeanmonologues.theatroedu.gr</w:t>
        </w:r>
      </w:hyperlink>
    </w:p>
    <w:p w:rsidR="000B352C" w:rsidRDefault="000B352C" w:rsidP="000B352C">
      <w:pPr>
        <w:spacing w:after="0" w:line="240" w:lineRule="auto"/>
        <w:jc w:val="both"/>
        <w:rPr>
          <w:rFonts w:eastAsiaTheme="minorHAnsi" w:cstheme="minorHAnsi"/>
          <w:b/>
          <w:sz w:val="20"/>
          <w:szCs w:val="20"/>
        </w:rPr>
      </w:pPr>
    </w:p>
    <w:p w:rsidR="000B352C" w:rsidRDefault="00F92584" w:rsidP="000B352C">
      <w:pPr>
        <w:pStyle w:val="NormalWeb"/>
        <w:shd w:val="clear" w:color="auto" w:fill="FFFFFF"/>
        <w:spacing w:before="0" w:beforeAutospacing="0" w:after="0" w:afterAutospacing="0"/>
        <w:textAlignment w:val="baseline"/>
        <w:rPr>
          <w:rFonts w:asciiTheme="minorHAnsi" w:eastAsiaTheme="minorHAnsi" w:hAnsiTheme="minorHAnsi" w:cstheme="minorHAnsi"/>
          <w:bCs/>
          <w:sz w:val="20"/>
          <w:szCs w:val="20"/>
          <w:lang w:val="el-GR"/>
        </w:rPr>
      </w:pPr>
      <w:hyperlink r:id="rId8" w:history="1">
        <w:r w:rsidR="000B352C" w:rsidRPr="0035619F">
          <w:rPr>
            <w:rStyle w:val="Hyperlink"/>
            <w:rFonts w:asciiTheme="minorHAnsi" w:eastAsiaTheme="minorHAnsi" w:hAnsiTheme="minorHAnsi" w:cstheme="minorHAnsi"/>
            <w:b/>
            <w:sz w:val="20"/>
            <w:szCs w:val="20"/>
            <w:lang w:val="el-GR"/>
          </w:rPr>
          <w:t>Το βιβλίο </w:t>
        </w:r>
        <w:r w:rsidR="000B352C" w:rsidRPr="0035619F">
          <w:rPr>
            <w:rStyle w:val="Hyperlink"/>
            <w:rFonts w:asciiTheme="minorHAnsi" w:eastAsiaTheme="minorHAnsi" w:hAnsiTheme="minorHAnsi" w:cstheme="minorHAnsi"/>
            <w:b/>
            <w:bCs/>
            <w:sz w:val="20"/>
            <w:szCs w:val="20"/>
            <w:lang w:val="el-GR"/>
          </w:rPr>
          <w:t>«Μονόλογοι από το Αιγαίο</w:t>
        </w:r>
        <w:r w:rsidR="000B352C" w:rsidRPr="0035619F">
          <w:rPr>
            <w:rStyle w:val="Hyperlink"/>
            <w:rFonts w:asciiTheme="minorHAnsi" w:eastAsiaTheme="minorHAnsi" w:hAnsiTheme="minorHAnsi" w:cstheme="minorHAnsi"/>
            <w:bCs/>
            <w:sz w:val="20"/>
            <w:szCs w:val="20"/>
            <w:lang w:val="el-GR"/>
          </w:rPr>
          <w:t>»</w:t>
        </w:r>
      </w:hyperlink>
    </w:p>
    <w:p w:rsidR="000B352C" w:rsidRDefault="000B352C" w:rsidP="000B352C">
      <w:pPr>
        <w:pStyle w:val="NormalWeb"/>
        <w:shd w:val="clear" w:color="auto" w:fill="FFFFFF"/>
        <w:spacing w:before="0" w:beforeAutospacing="0" w:after="0" w:afterAutospacing="0"/>
        <w:jc w:val="both"/>
        <w:textAlignment w:val="baseline"/>
        <w:rPr>
          <w:rFonts w:asciiTheme="minorHAnsi" w:eastAsiaTheme="minorHAnsi" w:hAnsiTheme="minorHAnsi" w:cstheme="minorHAnsi"/>
          <w:sz w:val="20"/>
          <w:szCs w:val="20"/>
          <w:lang w:val="el-GR"/>
        </w:rPr>
      </w:pPr>
      <w:r>
        <w:rPr>
          <w:rFonts w:asciiTheme="minorHAnsi" w:eastAsiaTheme="minorHAnsi" w:hAnsiTheme="minorHAnsi" w:cstheme="minorHAnsi"/>
          <w:bCs/>
          <w:sz w:val="20"/>
          <w:szCs w:val="20"/>
          <w:lang w:val="el-GR"/>
        </w:rPr>
        <w:t>Α</w:t>
      </w:r>
      <w:r w:rsidRPr="002C7B10">
        <w:rPr>
          <w:rFonts w:asciiTheme="minorHAnsi" w:eastAsiaTheme="minorHAnsi" w:hAnsiTheme="minorHAnsi" w:cstheme="minorHAnsi"/>
          <w:sz w:val="20"/>
          <w:szCs w:val="20"/>
          <w:lang w:val="el-GR"/>
        </w:rPr>
        <w:t xml:space="preserve">ποτελεί συλλογή 28 μαρτυριών ασυνόδευτων </w:t>
      </w:r>
      <w:r>
        <w:rPr>
          <w:rFonts w:asciiTheme="minorHAnsi" w:eastAsiaTheme="minorHAnsi" w:hAnsiTheme="minorHAnsi" w:cstheme="minorHAnsi"/>
          <w:sz w:val="20"/>
          <w:szCs w:val="20"/>
          <w:lang w:val="el-GR"/>
        </w:rPr>
        <w:t>παιδιών</w:t>
      </w:r>
      <w:r w:rsidRPr="002C7B10">
        <w:rPr>
          <w:rFonts w:asciiTheme="minorHAnsi" w:eastAsiaTheme="minorHAnsi" w:hAnsiTheme="minorHAnsi" w:cstheme="minorHAnsi"/>
          <w:sz w:val="20"/>
          <w:szCs w:val="20"/>
          <w:lang w:val="el-GR"/>
        </w:rPr>
        <w:t xml:space="preserve"> από τη Συρία, το Αφγανιστάν, το Πακιστάν, το Ιράν, το Μαρόκο και την Αίγυπτο. Τα παιδιά αυτά, που διαμένουν σε ξενώνες φιλοξενίας, αναγκάστηκαν να εγκαταλείψουν την πατρίδα τους και έφτασαν  μόνα τους στην Ελλάδα, διασχίζοντας το Αιγαίο. Οι </w:t>
      </w:r>
      <w:r w:rsidRPr="002C7B10">
        <w:rPr>
          <w:rFonts w:asciiTheme="minorHAnsi" w:eastAsiaTheme="minorHAnsi" w:hAnsiTheme="minorHAnsi" w:cstheme="minorHAnsi"/>
          <w:iCs/>
          <w:sz w:val="20"/>
          <w:szCs w:val="20"/>
          <w:lang w:val="el-GR"/>
        </w:rPr>
        <w:t>«Μονόλογοι από το Αιγαίο»</w:t>
      </w:r>
      <w:r w:rsidRPr="002C7B10">
        <w:rPr>
          <w:rFonts w:asciiTheme="minorHAnsi" w:eastAsiaTheme="minorHAnsi" w:hAnsiTheme="minorHAnsi" w:cstheme="minorHAnsi"/>
          <w:sz w:val="20"/>
          <w:szCs w:val="20"/>
          <w:lang w:val="el-GR"/>
        </w:rPr>
        <w:t xml:space="preserve"> είναι το αποτέλεσμα κύκλου θεατρικών βιωματικών εργαστηρίων, που υλοποιήθηκαν </w:t>
      </w:r>
      <w:r>
        <w:rPr>
          <w:rFonts w:asciiTheme="minorHAnsi" w:eastAsiaTheme="minorHAnsi" w:hAnsiTheme="minorHAnsi" w:cstheme="minorHAnsi"/>
          <w:sz w:val="20"/>
          <w:szCs w:val="20"/>
          <w:lang w:val="el-GR"/>
        </w:rPr>
        <w:t>στο πλαίσιο του</w:t>
      </w:r>
      <w:r w:rsidRPr="002C7B10">
        <w:rPr>
          <w:rFonts w:asciiTheme="minorHAnsi" w:eastAsiaTheme="minorHAnsi" w:hAnsiTheme="minorHAnsi" w:cstheme="minorHAnsi"/>
          <w:sz w:val="20"/>
          <w:szCs w:val="20"/>
          <w:lang w:val="el-GR"/>
        </w:rPr>
        <w:t>  προγράμματος ευαισθητοποίησης για τα ανθρώπινα δικαιώματα και  για ζητήματα προσφύγων «</w:t>
      </w:r>
      <w:r>
        <w:rPr>
          <w:rFonts w:asciiTheme="minorHAnsi" w:eastAsiaTheme="minorHAnsi" w:hAnsiTheme="minorHAnsi" w:cstheme="minorHAnsi"/>
          <w:i/>
          <w:iCs/>
          <w:sz w:val="20"/>
          <w:szCs w:val="20"/>
          <w:lang w:val="el-GR"/>
        </w:rPr>
        <w:t>Κ</w:t>
      </w:r>
      <w:r w:rsidRPr="002C7B10">
        <w:rPr>
          <w:rFonts w:asciiTheme="minorHAnsi" w:eastAsiaTheme="minorHAnsi" w:hAnsiTheme="minorHAnsi" w:cstheme="minorHAnsi"/>
          <w:i/>
          <w:iCs/>
          <w:sz w:val="20"/>
          <w:szCs w:val="20"/>
          <w:lang w:val="el-GR"/>
        </w:rPr>
        <w:t>ι αν ήσουν εσύ;».</w:t>
      </w:r>
      <w:r w:rsidRPr="002C7B10">
        <w:rPr>
          <w:rFonts w:asciiTheme="minorHAnsi" w:eastAsiaTheme="minorHAnsi" w:hAnsiTheme="minorHAnsi" w:cstheme="minorHAnsi"/>
          <w:sz w:val="20"/>
          <w:szCs w:val="20"/>
          <w:lang w:val="el-GR"/>
        </w:rPr>
        <w:t xml:space="preserve"> Το πρόγραμμα υλοποιείται από το Πανελλήνιο Δίκτυο για το Θέατρο στην Εκπαίδευση και την Ύπατη Αρμοστεία του ΟΗΕ για τους Πρόσφυγες στην Ελλάδα, και είναι εγκεκριμένο  από το Υπουργείο Παιδείας και πιστοποιημένο από τον IDEA, τον Διεθνή Οργανισμό για το Θέατρο στην Εκπαίδευση. Το βιβλίο διανέμεται δωρεάν.</w:t>
      </w:r>
    </w:p>
    <w:p w:rsidR="00B1299D" w:rsidRDefault="0035619F" w:rsidP="00B1299D">
      <w:pPr>
        <w:pStyle w:val="NormalWeb"/>
        <w:shd w:val="clear" w:color="auto" w:fill="FFFFFF"/>
        <w:spacing w:before="0" w:beforeAutospacing="0" w:after="0" w:afterAutospacing="0"/>
        <w:jc w:val="both"/>
        <w:textAlignment w:val="baseline"/>
        <w:rPr>
          <w:rFonts w:asciiTheme="minorHAnsi" w:eastAsiaTheme="minorHAnsi" w:hAnsiTheme="minorHAnsi" w:cstheme="minorBidi"/>
          <w:b/>
          <w:sz w:val="20"/>
          <w:szCs w:val="20"/>
          <w:lang w:val="el-GR"/>
        </w:rPr>
      </w:pPr>
      <w:r>
        <w:rPr>
          <w:rFonts w:asciiTheme="minorHAnsi" w:eastAsiaTheme="minorHAnsi" w:hAnsiTheme="minorHAnsi" w:cstheme="minorBidi"/>
          <w:b/>
          <w:sz w:val="20"/>
          <w:szCs w:val="20"/>
          <w:lang w:val="el-GR"/>
        </w:rPr>
        <w:t>Τα σ</w:t>
      </w:r>
      <w:r w:rsidR="00B1299D" w:rsidRPr="002C7B10">
        <w:rPr>
          <w:rFonts w:asciiTheme="minorHAnsi" w:eastAsiaTheme="minorHAnsi" w:hAnsiTheme="minorHAnsi" w:cstheme="minorBidi"/>
          <w:b/>
          <w:sz w:val="20"/>
          <w:szCs w:val="20"/>
          <w:lang w:val="el-GR"/>
        </w:rPr>
        <w:t>χολεία που συμμετέχουν στο Φεστιβάλ της Θε</w:t>
      </w:r>
      <w:r w:rsidR="00341A4C">
        <w:rPr>
          <w:rFonts w:asciiTheme="minorHAnsi" w:eastAsiaTheme="minorHAnsi" w:hAnsiTheme="minorHAnsi" w:cstheme="minorBidi"/>
          <w:b/>
          <w:sz w:val="20"/>
          <w:szCs w:val="20"/>
          <w:lang w:val="el-GR"/>
        </w:rPr>
        <w:t>σσαλονίκης στις 19 Μαρτίου 2017</w:t>
      </w:r>
    </w:p>
    <w:p w:rsidR="00DC3CEB" w:rsidRDefault="002401BB" w:rsidP="002C7B10">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0"/>
          <w:szCs w:val="20"/>
          <w:lang w:val="el-GR"/>
        </w:rPr>
      </w:pPr>
      <w:r w:rsidRPr="002C7B10">
        <w:rPr>
          <w:rFonts w:asciiTheme="minorHAnsi" w:eastAsiaTheme="minorHAnsi" w:hAnsiTheme="minorHAnsi" w:cstheme="minorBidi"/>
          <w:sz w:val="20"/>
          <w:szCs w:val="20"/>
          <w:lang w:val="el-GR"/>
        </w:rPr>
        <w:t xml:space="preserve">Το Διαπολιτισμικό Γυμνάσιο Ευόσμου, το 2ο ΓΕΛ Ελευθερίου – Κορδελιού, το Καλλιτεχνικό Γυμνάσιο Αμπελοκήπων - Λ.Τ,  το 8ο Γυμνάσιο Ξάνθης, </w:t>
      </w:r>
      <w:r w:rsidR="00B27E2C" w:rsidRPr="002C7B10">
        <w:rPr>
          <w:rFonts w:asciiTheme="minorHAnsi" w:eastAsiaTheme="minorHAnsi" w:hAnsiTheme="minorHAnsi" w:cstheme="minorBidi"/>
          <w:sz w:val="20"/>
          <w:szCs w:val="20"/>
          <w:lang w:val="el-GR"/>
        </w:rPr>
        <w:t>το</w:t>
      </w:r>
      <w:r w:rsidR="00B1299D" w:rsidRPr="002C7B10">
        <w:rPr>
          <w:rFonts w:asciiTheme="minorHAnsi" w:eastAsiaTheme="minorHAnsi" w:hAnsiTheme="minorHAnsi" w:cstheme="minorBidi"/>
          <w:sz w:val="20"/>
          <w:szCs w:val="20"/>
          <w:lang w:val="el-GR"/>
        </w:rPr>
        <w:t xml:space="preserve"> </w:t>
      </w:r>
      <w:r w:rsidRPr="002C7B10">
        <w:rPr>
          <w:rFonts w:asciiTheme="minorHAnsi" w:eastAsiaTheme="minorHAnsi" w:hAnsiTheme="minorHAnsi" w:cstheme="minorBidi"/>
          <w:sz w:val="20"/>
          <w:szCs w:val="20"/>
          <w:lang w:val="el-GR"/>
        </w:rPr>
        <w:t>Μουσικό Σχολείο Θεσσ</w:t>
      </w:r>
      <w:r w:rsidR="00B27E2C" w:rsidRPr="002C7B10">
        <w:rPr>
          <w:rFonts w:asciiTheme="minorHAnsi" w:eastAsiaTheme="minorHAnsi" w:hAnsiTheme="minorHAnsi" w:cstheme="minorBidi"/>
          <w:sz w:val="20"/>
          <w:szCs w:val="20"/>
          <w:lang w:val="el-GR"/>
        </w:rPr>
        <w:t>αλονίκης και το Μουσικό Σχολείο Σερρών</w:t>
      </w:r>
      <w:r w:rsidR="00E14F97" w:rsidRPr="002C7B10">
        <w:rPr>
          <w:rFonts w:asciiTheme="minorHAnsi" w:eastAsiaTheme="minorHAnsi" w:hAnsiTheme="minorHAnsi" w:cstheme="minorBidi"/>
          <w:sz w:val="20"/>
          <w:szCs w:val="20"/>
          <w:lang w:val="el-GR"/>
        </w:rPr>
        <w:t>,</w:t>
      </w:r>
      <w:r w:rsidR="00B27E2C" w:rsidRPr="002C7B10">
        <w:rPr>
          <w:rFonts w:asciiTheme="minorHAnsi" w:eastAsiaTheme="minorHAnsi" w:hAnsiTheme="minorHAnsi" w:cstheme="minorBidi"/>
          <w:sz w:val="20"/>
          <w:szCs w:val="20"/>
          <w:lang w:val="el-GR"/>
        </w:rPr>
        <w:t xml:space="preserve"> με τη βοήθεια των εκπαιδευτικών </w:t>
      </w:r>
      <w:r w:rsidR="00E14F97" w:rsidRPr="002C7B10">
        <w:rPr>
          <w:rFonts w:asciiTheme="minorHAnsi" w:eastAsiaTheme="minorHAnsi" w:hAnsiTheme="minorHAnsi" w:cstheme="minorBidi"/>
          <w:sz w:val="20"/>
          <w:szCs w:val="20"/>
          <w:lang w:val="el-GR"/>
        </w:rPr>
        <w:t xml:space="preserve">Σοφίας </w:t>
      </w:r>
      <w:proofErr w:type="spellStart"/>
      <w:r w:rsidR="00E14F97" w:rsidRPr="002C7B10">
        <w:rPr>
          <w:rFonts w:asciiTheme="minorHAnsi" w:eastAsiaTheme="minorHAnsi" w:hAnsiTheme="minorHAnsi" w:cstheme="minorBidi"/>
          <w:sz w:val="20"/>
          <w:szCs w:val="20"/>
          <w:lang w:val="el-GR"/>
        </w:rPr>
        <w:t>Αναστασιάδου</w:t>
      </w:r>
      <w:proofErr w:type="spellEnd"/>
      <w:r w:rsidR="00E14F97" w:rsidRPr="002C7B10">
        <w:rPr>
          <w:rFonts w:asciiTheme="minorHAnsi" w:eastAsiaTheme="minorHAnsi" w:hAnsiTheme="minorHAnsi" w:cstheme="minorBidi"/>
          <w:sz w:val="20"/>
          <w:szCs w:val="20"/>
          <w:lang w:val="el-GR"/>
        </w:rPr>
        <w:t xml:space="preserve">, Βερονίκης </w:t>
      </w:r>
      <w:proofErr w:type="spellStart"/>
      <w:r w:rsidR="00E14F97" w:rsidRPr="002C7B10">
        <w:rPr>
          <w:rFonts w:asciiTheme="minorHAnsi" w:eastAsiaTheme="minorHAnsi" w:hAnsiTheme="minorHAnsi" w:cstheme="minorBidi"/>
          <w:sz w:val="20"/>
          <w:szCs w:val="20"/>
          <w:lang w:val="el-GR"/>
        </w:rPr>
        <w:t>Τσουγκράνη</w:t>
      </w:r>
      <w:proofErr w:type="spellEnd"/>
      <w:r w:rsidR="00E14F97" w:rsidRPr="002C7B10">
        <w:rPr>
          <w:rFonts w:asciiTheme="minorHAnsi" w:eastAsiaTheme="minorHAnsi" w:hAnsiTheme="minorHAnsi" w:cstheme="minorBidi"/>
          <w:sz w:val="20"/>
          <w:szCs w:val="20"/>
          <w:lang w:val="el-GR"/>
        </w:rPr>
        <w:t xml:space="preserve">, </w:t>
      </w:r>
      <w:r w:rsidR="00B27E2C" w:rsidRPr="002C7B10">
        <w:rPr>
          <w:rFonts w:asciiTheme="minorHAnsi" w:eastAsiaTheme="minorHAnsi" w:hAnsiTheme="minorHAnsi" w:cstheme="minorBidi"/>
          <w:sz w:val="20"/>
          <w:szCs w:val="20"/>
          <w:lang w:val="el-GR"/>
        </w:rPr>
        <w:t xml:space="preserve">Αλίκης </w:t>
      </w:r>
      <w:proofErr w:type="spellStart"/>
      <w:r w:rsidR="00B27E2C" w:rsidRPr="002C7B10">
        <w:rPr>
          <w:rFonts w:asciiTheme="minorHAnsi" w:eastAsiaTheme="minorHAnsi" w:hAnsiTheme="minorHAnsi" w:cstheme="minorBidi"/>
          <w:sz w:val="20"/>
          <w:szCs w:val="20"/>
          <w:lang w:val="el-GR"/>
        </w:rPr>
        <w:t>Πεντεδέκα</w:t>
      </w:r>
      <w:proofErr w:type="spellEnd"/>
      <w:r w:rsidR="00B27E2C" w:rsidRPr="002C7B10">
        <w:rPr>
          <w:rFonts w:asciiTheme="minorHAnsi" w:eastAsiaTheme="minorHAnsi" w:hAnsiTheme="minorHAnsi" w:cstheme="minorBidi"/>
          <w:sz w:val="20"/>
          <w:szCs w:val="20"/>
          <w:lang w:val="el-GR"/>
        </w:rPr>
        <w:t xml:space="preserve">, Τριανταφυλλιάς </w:t>
      </w:r>
      <w:proofErr w:type="spellStart"/>
      <w:r w:rsidR="00B27E2C" w:rsidRPr="002C7B10">
        <w:rPr>
          <w:rFonts w:asciiTheme="minorHAnsi" w:eastAsiaTheme="minorHAnsi" w:hAnsiTheme="minorHAnsi" w:cstheme="minorBidi"/>
          <w:sz w:val="20"/>
          <w:szCs w:val="20"/>
          <w:lang w:val="el-GR"/>
        </w:rPr>
        <w:t>Δημοπούλου</w:t>
      </w:r>
      <w:proofErr w:type="spellEnd"/>
      <w:r w:rsidR="00B27E2C" w:rsidRPr="002C7B10">
        <w:rPr>
          <w:rFonts w:asciiTheme="minorHAnsi" w:eastAsiaTheme="minorHAnsi" w:hAnsiTheme="minorHAnsi" w:cstheme="minorBidi"/>
          <w:sz w:val="20"/>
          <w:szCs w:val="20"/>
          <w:lang w:val="el-GR"/>
        </w:rPr>
        <w:t xml:space="preserve">, </w:t>
      </w:r>
      <w:proofErr w:type="spellStart"/>
      <w:r w:rsidR="00E14F97" w:rsidRPr="002C7B10">
        <w:rPr>
          <w:rFonts w:asciiTheme="minorHAnsi" w:eastAsiaTheme="minorHAnsi" w:hAnsiTheme="minorHAnsi" w:cstheme="minorBidi"/>
          <w:sz w:val="20"/>
          <w:szCs w:val="20"/>
          <w:lang w:val="el-GR"/>
        </w:rPr>
        <w:t>Ελεονώρας</w:t>
      </w:r>
      <w:proofErr w:type="spellEnd"/>
      <w:r w:rsidR="00E14F97" w:rsidRPr="002C7B10">
        <w:rPr>
          <w:rFonts w:asciiTheme="minorHAnsi" w:eastAsiaTheme="minorHAnsi" w:hAnsiTheme="minorHAnsi" w:cstheme="minorBidi"/>
          <w:sz w:val="20"/>
          <w:szCs w:val="20"/>
          <w:lang w:val="el-GR"/>
        </w:rPr>
        <w:t xml:space="preserve"> Ηλιάδη, Λίας </w:t>
      </w:r>
      <w:proofErr w:type="spellStart"/>
      <w:r w:rsidR="00E14F97" w:rsidRPr="002C7B10">
        <w:rPr>
          <w:rFonts w:asciiTheme="minorHAnsi" w:eastAsiaTheme="minorHAnsi" w:hAnsiTheme="minorHAnsi" w:cstheme="minorBidi"/>
          <w:sz w:val="20"/>
          <w:szCs w:val="20"/>
          <w:lang w:val="el-GR"/>
        </w:rPr>
        <w:t>Δαμιανάκη</w:t>
      </w:r>
      <w:proofErr w:type="spellEnd"/>
      <w:r w:rsidR="00E14F97" w:rsidRPr="002C7B10">
        <w:rPr>
          <w:rFonts w:asciiTheme="minorHAnsi" w:eastAsiaTheme="minorHAnsi" w:hAnsiTheme="minorHAnsi" w:cstheme="minorBidi"/>
          <w:sz w:val="20"/>
          <w:szCs w:val="20"/>
          <w:lang w:val="el-GR"/>
        </w:rPr>
        <w:t>,</w:t>
      </w:r>
      <w:r w:rsidR="00420E44">
        <w:rPr>
          <w:rFonts w:asciiTheme="minorHAnsi" w:eastAsiaTheme="minorHAnsi" w:hAnsiTheme="minorHAnsi" w:cstheme="minorBidi"/>
          <w:sz w:val="20"/>
          <w:szCs w:val="20"/>
          <w:lang w:val="el-GR"/>
        </w:rPr>
        <w:t xml:space="preserve"> </w:t>
      </w:r>
      <w:r w:rsidR="00E14F97" w:rsidRPr="002C7B10">
        <w:rPr>
          <w:rFonts w:asciiTheme="minorHAnsi" w:eastAsiaTheme="minorHAnsi" w:hAnsiTheme="minorHAnsi" w:cstheme="minorBidi"/>
          <w:sz w:val="20"/>
          <w:szCs w:val="20"/>
          <w:lang w:val="el-GR"/>
        </w:rPr>
        <w:t>Μαρί</w:t>
      </w:r>
      <w:r w:rsidR="00B02D5E">
        <w:rPr>
          <w:rFonts w:asciiTheme="minorHAnsi" w:eastAsiaTheme="minorHAnsi" w:hAnsiTheme="minorHAnsi" w:cstheme="minorBidi"/>
          <w:sz w:val="20"/>
          <w:szCs w:val="20"/>
          <w:lang w:val="el-GR"/>
        </w:rPr>
        <w:t xml:space="preserve">ας </w:t>
      </w:r>
      <w:proofErr w:type="spellStart"/>
      <w:r w:rsidR="00B02D5E">
        <w:rPr>
          <w:rFonts w:asciiTheme="minorHAnsi" w:eastAsiaTheme="minorHAnsi" w:hAnsiTheme="minorHAnsi" w:cstheme="minorBidi"/>
          <w:sz w:val="20"/>
          <w:szCs w:val="20"/>
          <w:lang w:val="el-GR"/>
        </w:rPr>
        <w:t>Μπατσίλα</w:t>
      </w:r>
      <w:proofErr w:type="spellEnd"/>
      <w:r w:rsidR="00B02D5E">
        <w:rPr>
          <w:rFonts w:asciiTheme="minorHAnsi" w:eastAsiaTheme="minorHAnsi" w:hAnsiTheme="minorHAnsi" w:cstheme="minorBidi"/>
          <w:sz w:val="20"/>
          <w:szCs w:val="20"/>
          <w:lang w:val="el-GR"/>
        </w:rPr>
        <w:t xml:space="preserve">, Γεωργίας Τέντα, Μαρίας </w:t>
      </w:r>
      <w:proofErr w:type="spellStart"/>
      <w:r w:rsidR="00B02D5E">
        <w:rPr>
          <w:rFonts w:asciiTheme="minorHAnsi" w:eastAsiaTheme="minorHAnsi" w:hAnsiTheme="minorHAnsi" w:cstheme="minorBidi"/>
          <w:sz w:val="20"/>
          <w:szCs w:val="20"/>
          <w:lang w:val="el-GR"/>
        </w:rPr>
        <w:t>Μεντίζη</w:t>
      </w:r>
      <w:proofErr w:type="spellEnd"/>
      <w:r w:rsidR="00B02D5E">
        <w:rPr>
          <w:rFonts w:asciiTheme="minorHAnsi" w:eastAsiaTheme="minorHAnsi" w:hAnsiTheme="minorHAnsi" w:cstheme="minorBidi"/>
          <w:sz w:val="20"/>
          <w:szCs w:val="20"/>
          <w:lang w:val="el-GR"/>
        </w:rPr>
        <w:t xml:space="preserve"> και Χρύσας Δεμερτζή</w:t>
      </w:r>
      <w:r w:rsidR="00E14F97" w:rsidRPr="002C7B10">
        <w:rPr>
          <w:rFonts w:asciiTheme="minorHAnsi" w:eastAsiaTheme="minorHAnsi" w:hAnsiTheme="minorHAnsi" w:cstheme="minorBidi"/>
          <w:sz w:val="20"/>
          <w:szCs w:val="20"/>
          <w:lang w:val="el-GR"/>
        </w:rPr>
        <w:t xml:space="preserve"> </w:t>
      </w:r>
      <w:r w:rsidR="00B27E2C" w:rsidRPr="002C7B10">
        <w:rPr>
          <w:rFonts w:asciiTheme="minorHAnsi" w:eastAsiaTheme="minorHAnsi" w:hAnsiTheme="minorHAnsi" w:cstheme="minorBidi"/>
          <w:sz w:val="20"/>
          <w:szCs w:val="20"/>
          <w:lang w:val="el-GR"/>
        </w:rPr>
        <w:t>ενώνουν δημιουργικά τις φωνές τους</w:t>
      </w:r>
      <w:r w:rsidR="00E14F97" w:rsidRPr="002C7B10">
        <w:rPr>
          <w:rFonts w:asciiTheme="minorHAnsi" w:eastAsiaTheme="minorHAnsi" w:hAnsiTheme="minorHAnsi" w:cstheme="minorBidi"/>
          <w:sz w:val="20"/>
          <w:szCs w:val="20"/>
          <w:lang w:val="el-GR"/>
        </w:rPr>
        <w:t xml:space="preserve"> με κοινό στόχο να δώσουν φωνή </w:t>
      </w:r>
      <w:r w:rsidR="004C25A5" w:rsidRPr="002C7B10">
        <w:rPr>
          <w:rFonts w:asciiTheme="minorHAnsi" w:eastAsiaTheme="minorHAnsi" w:hAnsiTheme="minorHAnsi" w:cstheme="minorBidi"/>
          <w:sz w:val="20"/>
          <w:szCs w:val="20"/>
          <w:lang w:val="el-GR"/>
        </w:rPr>
        <w:t>σ</w:t>
      </w:r>
      <w:r w:rsidR="004C25A5">
        <w:rPr>
          <w:rFonts w:asciiTheme="minorHAnsi" w:eastAsiaTheme="minorHAnsi" w:hAnsiTheme="minorHAnsi" w:cstheme="minorBidi"/>
          <w:sz w:val="20"/>
          <w:szCs w:val="20"/>
          <w:lang w:val="el-GR"/>
        </w:rPr>
        <w:t>τους</w:t>
      </w:r>
      <w:r w:rsidR="004C25A5" w:rsidRPr="002C7B10">
        <w:rPr>
          <w:rFonts w:asciiTheme="minorHAnsi" w:eastAsiaTheme="minorHAnsi" w:hAnsiTheme="minorHAnsi" w:cstheme="minorBidi"/>
          <w:sz w:val="20"/>
          <w:szCs w:val="20"/>
          <w:lang w:val="el-GR"/>
        </w:rPr>
        <w:t xml:space="preserve"> συνομ</w:t>
      </w:r>
      <w:r w:rsidR="004C25A5">
        <w:rPr>
          <w:rFonts w:asciiTheme="minorHAnsi" w:eastAsiaTheme="minorHAnsi" w:hAnsiTheme="minorHAnsi" w:cstheme="minorBidi"/>
          <w:sz w:val="20"/>
          <w:szCs w:val="20"/>
          <w:lang w:val="el-GR"/>
        </w:rPr>
        <w:t>ή</w:t>
      </w:r>
      <w:r w:rsidR="004C25A5" w:rsidRPr="002C7B10">
        <w:rPr>
          <w:rFonts w:asciiTheme="minorHAnsi" w:eastAsiaTheme="minorHAnsi" w:hAnsiTheme="minorHAnsi" w:cstheme="minorBidi"/>
          <w:sz w:val="20"/>
          <w:szCs w:val="20"/>
          <w:lang w:val="el-GR"/>
        </w:rPr>
        <w:t>λ</w:t>
      </w:r>
      <w:r w:rsidR="004C25A5">
        <w:rPr>
          <w:rFonts w:asciiTheme="minorHAnsi" w:eastAsiaTheme="minorHAnsi" w:hAnsiTheme="minorHAnsi" w:cstheme="minorBidi"/>
          <w:sz w:val="20"/>
          <w:szCs w:val="20"/>
          <w:lang w:val="el-GR"/>
        </w:rPr>
        <w:t>ικού</w:t>
      </w:r>
      <w:r w:rsidR="004C25A5" w:rsidRPr="002C7B10">
        <w:rPr>
          <w:rFonts w:asciiTheme="minorHAnsi" w:eastAsiaTheme="minorHAnsi" w:hAnsiTheme="minorHAnsi" w:cstheme="minorBidi"/>
          <w:sz w:val="20"/>
          <w:szCs w:val="20"/>
          <w:lang w:val="el-GR"/>
        </w:rPr>
        <w:t xml:space="preserve">ς </w:t>
      </w:r>
      <w:r w:rsidR="00E14F97" w:rsidRPr="002C7B10">
        <w:rPr>
          <w:rFonts w:asciiTheme="minorHAnsi" w:eastAsiaTheme="minorHAnsi" w:hAnsiTheme="minorHAnsi" w:cstheme="minorBidi"/>
          <w:sz w:val="20"/>
          <w:szCs w:val="20"/>
          <w:lang w:val="el-GR"/>
        </w:rPr>
        <w:t xml:space="preserve">τους, που </w:t>
      </w:r>
      <w:r w:rsidR="008A508B">
        <w:rPr>
          <w:rFonts w:asciiTheme="minorHAnsi" w:eastAsiaTheme="minorHAnsi" w:hAnsiTheme="minorHAnsi" w:cstheme="minorBidi"/>
          <w:sz w:val="20"/>
          <w:szCs w:val="20"/>
          <w:lang w:val="el-GR"/>
        </w:rPr>
        <w:t xml:space="preserve">αναγκάστηκαν να χάσουν την </w:t>
      </w:r>
      <w:r w:rsidR="00E14F97" w:rsidRPr="002C7B10">
        <w:rPr>
          <w:rFonts w:asciiTheme="minorHAnsi" w:eastAsiaTheme="minorHAnsi" w:hAnsiTheme="minorHAnsi" w:cstheme="minorBidi"/>
          <w:sz w:val="20"/>
          <w:szCs w:val="20"/>
          <w:lang w:val="el-GR"/>
        </w:rPr>
        <w:t>παιδική τους ηλικία</w:t>
      </w:r>
      <w:r w:rsidR="008A508B">
        <w:rPr>
          <w:rFonts w:asciiTheme="minorHAnsi" w:eastAsiaTheme="minorHAnsi" w:hAnsiTheme="minorHAnsi" w:cstheme="minorBidi"/>
          <w:sz w:val="20"/>
          <w:szCs w:val="20"/>
          <w:lang w:val="el-GR"/>
        </w:rPr>
        <w:t xml:space="preserve"> από τον π</w:t>
      </w:r>
      <w:r w:rsidR="00FD577C">
        <w:rPr>
          <w:rFonts w:asciiTheme="minorHAnsi" w:eastAsiaTheme="minorHAnsi" w:hAnsiTheme="minorHAnsi" w:cstheme="minorBidi"/>
          <w:sz w:val="20"/>
          <w:szCs w:val="20"/>
          <w:lang w:val="el-GR"/>
        </w:rPr>
        <w:t>όλεμο, τις διώξεις και τις στερήσεις</w:t>
      </w:r>
      <w:r w:rsidR="00E14F97" w:rsidRPr="002C7B10">
        <w:rPr>
          <w:rFonts w:asciiTheme="minorHAnsi" w:eastAsiaTheme="minorHAnsi" w:hAnsiTheme="minorHAnsi" w:cstheme="minorBidi"/>
          <w:sz w:val="20"/>
          <w:szCs w:val="20"/>
          <w:lang w:val="el-GR"/>
        </w:rPr>
        <w:t xml:space="preserve">. </w:t>
      </w:r>
    </w:p>
    <w:p w:rsidR="00F92584" w:rsidRDefault="002C7B10" w:rsidP="00434297">
      <w:pPr>
        <w:pStyle w:val="NormalWeb"/>
        <w:shd w:val="clear" w:color="auto" w:fill="FFFFFF"/>
        <w:spacing w:before="0" w:beforeAutospacing="0" w:after="0" w:afterAutospacing="0"/>
        <w:textAlignment w:val="baseline"/>
        <w:rPr>
          <w:rFonts w:asciiTheme="minorHAnsi" w:eastAsiaTheme="minorHAnsi" w:hAnsiTheme="minorHAnsi" w:cstheme="minorBidi"/>
          <w:sz w:val="20"/>
          <w:szCs w:val="20"/>
          <w:lang w:val="el-GR"/>
        </w:rPr>
      </w:pPr>
      <w:r w:rsidRPr="002C7B10">
        <w:rPr>
          <w:rFonts w:asciiTheme="minorHAnsi" w:eastAsiaTheme="minorHAnsi" w:hAnsiTheme="minorHAnsi" w:cstheme="minorBidi"/>
          <w:b/>
          <w:sz w:val="20"/>
          <w:szCs w:val="20"/>
          <w:lang w:val="el-GR"/>
        </w:rPr>
        <w:br/>
        <w:t xml:space="preserve">Υποστήριξη </w:t>
      </w:r>
      <w:r w:rsidR="0035619F">
        <w:rPr>
          <w:rFonts w:asciiTheme="minorHAnsi" w:eastAsiaTheme="minorHAnsi" w:hAnsiTheme="minorHAnsi" w:cstheme="minorBidi"/>
          <w:b/>
          <w:sz w:val="20"/>
          <w:szCs w:val="20"/>
          <w:lang w:val="el-GR"/>
        </w:rPr>
        <w:t>σχολείων</w:t>
      </w:r>
      <w:r w:rsidR="00DC3CEB">
        <w:rPr>
          <w:rFonts w:asciiTheme="minorHAnsi" w:eastAsiaTheme="minorHAnsi" w:hAnsiTheme="minorHAnsi" w:cstheme="minorBidi"/>
          <w:b/>
          <w:sz w:val="20"/>
          <w:szCs w:val="20"/>
          <w:lang w:val="el-GR"/>
        </w:rPr>
        <w:t xml:space="preserve"> –</w:t>
      </w:r>
      <w:r w:rsidR="00107A8B" w:rsidRPr="002C7B10">
        <w:rPr>
          <w:rFonts w:asciiTheme="minorHAnsi" w:eastAsiaTheme="minorHAnsi" w:hAnsiTheme="minorHAnsi" w:cstheme="minorBidi"/>
          <w:b/>
          <w:sz w:val="20"/>
          <w:szCs w:val="20"/>
          <w:lang w:val="el-GR"/>
        </w:rPr>
        <w:t xml:space="preserve"> </w:t>
      </w:r>
      <w:r w:rsidR="00DC3CEB">
        <w:rPr>
          <w:rFonts w:asciiTheme="minorHAnsi" w:eastAsiaTheme="minorHAnsi" w:hAnsiTheme="minorHAnsi" w:cstheme="minorBidi"/>
          <w:b/>
          <w:sz w:val="20"/>
          <w:szCs w:val="20"/>
          <w:lang w:val="el-GR"/>
        </w:rPr>
        <w:t>σκηνοθετική επιμέλεια</w:t>
      </w:r>
      <w:r w:rsidR="0047649B" w:rsidRPr="002C7B10">
        <w:rPr>
          <w:rFonts w:asciiTheme="minorHAnsi" w:eastAsiaTheme="minorHAnsi" w:hAnsiTheme="minorHAnsi" w:cstheme="minorBidi"/>
          <w:sz w:val="20"/>
          <w:szCs w:val="20"/>
          <w:lang w:val="el-GR"/>
        </w:rPr>
        <w:t xml:space="preserve">:  </w:t>
      </w:r>
      <w:r w:rsidR="00E14F97" w:rsidRPr="002C7B10">
        <w:rPr>
          <w:rFonts w:asciiTheme="minorHAnsi" w:eastAsiaTheme="minorHAnsi" w:hAnsiTheme="minorHAnsi" w:cstheme="minorBidi"/>
          <w:sz w:val="20"/>
          <w:szCs w:val="20"/>
          <w:lang w:val="el-GR"/>
        </w:rPr>
        <w:t xml:space="preserve">Έλενα </w:t>
      </w:r>
      <w:proofErr w:type="spellStart"/>
      <w:r w:rsidR="00E14F97" w:rsidRPr="002C7B10">
        <w:rPr>
          <w:rFonts w:asciiTheme="minorHAnsi" w:eastAsiaTheme="minorHAnsi" w:hAnsiTheme="minorHAnsi" w:cstheme="minorBidi"/>
          <w:sz w:val="20"/>
          <w:szCs w:val="20"/>
          <w:lang w:val="el-GR"/>
        </w:rPr>
        <w:t>Βισέρη</w:t>
      </w:r>
      <w:proofErr w:type="spellEnd"/>
      <w:r w:rsidR="00E14F97" w:rsidRPr="002C7B10">
        <w:rPr>
          <w:rFonts w:asciiTheme="minorHAnsi" w:eastAsiaTheme="minorHAnsi" w:hAnsiTheme="minorHAnsi" w:cstheme="minorBidi"/>
          <w:sz w:val="20"/>
          <w:szCs w:val="20"/>
          <w:lang w:val="el-GR"/>
        </w:rPr>
        <w:t xml:space="preserve">,  </w:t>
      </w:r>
      <w:proofErr w:type="spellStart"/>
      <w:r w:rsidR="00E14F97" w:rsidRPr="002C7B10">
        <w:rPr>
          <w:rFonts w:asciiTheme="minorHAnsi" w:eastAsiaTheme="minorHAnsi" w:hAnsiTheme="minorHAnsi" w:cstheme="minorBidi"/>
          <w:sz w:val="20"/>
          <w:szCs w:val="20"/>
          <w:lang w:val="el-GR"/>
        </w:rPr>
        <w:t>Έλσα</w:t>
      </w:r>
      <w:proofErr w:type="spellEnd"/>
      <w:r w:rsidR="00B1299D" w:rsidRPr="002C7B10">
        <w:rPr>
          <w:rFonts w:asciiTheme="minorHAnsi" w:eastAsiaTheme="minorHAnsi" w:hAnsiTheme="minorHAnsi" w:cstheme="minorBidi"/>
          <w:sz w:val="20"/>
          <w:szCs w:val="20"/>
          <w:lang w:val="el-GR"/>
        </w:rPr>
        <w:t xml:space="preserve"> </w:t>
      </w:r>
      <w:proofErr w:type="spellStart"/>
      <w:r w:rsidR="009523A9">
        <w:rPr>
          <w:rFonts w:asciiTheme="minorHAnsi" w:eastAsiaTheme="minorHAnsi" w:hAnsiTheme="minorHAnsi" w:cstheme="minorBidi"/>
          <w:sz w:val="20"/>
          <w:szCs w:val="20"/>
          <w:lang w:val="el-GR"/>
        </w:rPr>
        <w:t>Καρακασίδου</w:t>
      </w:r>
      <w:proofErr w:type="spellEnd"/>
    </w:p>
    <w:p w:rsidR="0047649B" w:rsidRPr="00F92584" w:rsidRDefault="0035619F" w:rsidP="00434297">
      <w:pPr>
        <w:pStyle w:val="NormalWeb"/>
        <w:shd w:val="clear" w:color="auto" w:fill="FFFFFF"/>
        <w:spacing w:before="0" w:beforeAutospacing="0" w:after="0" w:afterAutospacing="0"/>
        <w:textAlignment w:val="baseline"/>
        <w:rPr>
          <w:rFonts w:asciiTheme="minorHAnsi" w:eastAsiaTheme="minorHAnsi" w:hAnsiTheme="minorHAnsi" w:cstheme="minorBidi"/>
          <w:sz w:val="20"/>
          <w:szCs w:val="20"/>
          <w:lang w:val="el-GR"/>
        </w:rPr>
      </w:pPr>
      <w:r>
        <w:rPr>
          <w:rFonts w:asciiTheme="minorHAnsi" w:eastAsiaTheme="minorHAnsi" w:hAnsiTheme="minorHAnsi" w:cstheme="minorBidi"/>
          <w:sz w:val="20"/>
          <w:szCs w:val="20"/>
          <w:lang w:val="el-GR"/>
        </w:rPr>
        <w:t xml:space="preserve"> </w:t>
      </w:r>
      <w:r w:rsidR="00DC3CEB">
        <w:rPr>
          <w:rFonts w:asciiTheme="minorHAnsi" w:eastAsiaTheme="minorHAnsi" w:hAnsiTheme="minorHAnsi" w:cstheme="minorBidi"/>
          <w:b/>
          <w:sz w:val="20"/>
          <w:szCs w:val="20"/>
          <w:lang w:val="el-GR"/>
        </w:rPr>
        <w:t>Επιμέλεια κ</w:t>
      </w:r>
      <w:r w:rsidR="009523A9" w:rsidRPr="009523A9">
        <w:rPr>
          <w:rFonts w:asciiTheme="minorHAnsi" w:eastAsiaTheme="minorHAnsi" w:hAnsiTheme="minorHAnsi" w:cstheme="minorBidi"/>
          <w:b/>
          <w:sz w:val="20"/>
          <w:szCs w:val="20"/>
          <w:lang w:val="el-GR"/>
        </w:rPr>
        <w:t>ίνηση</w:t>
      </w:r>
      <w:r w:rsidR="00DC3CEB">
        <w:rPr>
          <w:rFonts w:asciiTheme="minorHAnsi" w:eastAsiaTheme="minorHAnsi" w:hAnsiTheme="minorHAnsi" w:cstheme="minorBidi"/>
          <w:b/>
          <w:sz w:val="20"/>
          <w:szCs w:val="20"/>
          <w:lang w:val="el-GR"/>
        </w:rPr>
        <w:t>ς</w:t>
      </w:r>
      <w:r w:rsidR="009523A9" w:rsidRPr="009523A9">
        <w:rPr>
          <w:rFonts w:asciiTheme="minorHAnsi" w:eastAsiaTheme="minorHAnsi" w:hAnsiTheme="minorHAnsi" w:cstheme="minorBidi"/>
          <w:b/>
          <w:sz w:val="20"/>
          <w:szCs w:val="20"/>
          <w:lang w:val="el-GR"/>
        </w:rPr>
        <w:t>:</w:t>
      </w:r>
      <w:r w:rsidR="0047649B" w:rsidRPr="002C7B10">
        <w:rPr>
          <w:rFonts w:asciiTheme="minorHAnsi" w:eastAsiaTheme="minorHAnsi" w:hAnsiTheme="minorHAnsi" w:cstheme="minorBidi"/>
          <w:sz w:val="20"/>
          <w:szCs w:val="20"/>
          <w:lang w:val="el-GR"/>
        </w:rPr>
        <w:t xml:space="preserve"> </w:t>
      </w:r>
      <w:r w:rsidR="00E14F97" w:rsidRPr="002C7B10">
        <w:rPr>
          <w:rFonts w:asciiTheme="minorHAnsi" w:eastAsiaTheme="minorHAnsi" w:hAnsiTheme="minorHAnsi" w:cstheme="minorBidi"/>
          <w:sz w:val="20"/>
          <w:szCs w:val="20"/>
          <w:lang w:val="el-GR"/>
        </w:rPr>
        <w:t>Ιωάννα</w:t>
      </w:r>
      <w:r w:rsidR="00434297">
        <w:rPr>
          <w:rFonts w:asciiTheme="minorHAnsi" w:eastAsiaTheme="minorHAnsi" w:hAnsiTheme="minorHAnsi" w:cstheme="minorBidi"/>
          <w:sz w:val="20"/>
          <w:szCs w:val="20"/>
          <w:lang w:val="el-GR"/>
        </w:rPr>
        <w:t xml:space="preserve"> </w:t>
      </w:r>
      <w:proofErr w:type="spellStart"/>
      <w:r w:rsidR="00E14F97" w:rsidRPr="002C7B10">
        <w:rPr>
          <w:rFonts w:asciiTheme="minorHAnsi" w:eastAsiaTheme="minorHAnsi" w:hAnsiTheme="minorHAnsi" w:cstheme="minorBidi"/>
          <w:sz w:val="20"/>
          <w:szCs w:val="20"/>
          <w:lang w:val="el-GR"/>
        </w:rPr>
        <w:t>Μήτσικα</w:t>
      </w:r>
      <w:proofErr w:type="spellEnd"/>
      <w:r w:rsidR="00DC3CEB">
        <w:rPr>
          <w:rFonts w:asciiTheme="minorHAnsi" w:eastAsiaTheme="minorHAnsi" w:hAnsiTheme="minorHAnsi" w:cstheme="minorBidi"/>
          <w:sz w:val="20"/>
          <w:szCs w:val="20"/>
          <w:lang w:val="el-GR"/>
        </w:rPr>
        <w:t>,</w:t>
      </w:r>
      <w:r w:rsidR="00F92584">
        <w:rPr>
          <w:rFonts w:asciiTheme="minorHAnsi" w:eastAsiaTheme="minorHAnsi" w:hAnsiTheme="minorHAnsi" w:cstheme="minorBidi"/>
          <w:sz w:val="20"/>
          <w:szCs w:val="20"/>
          <w:lang w:val="el-GR"/>
        </w:rPr>
        <w:t xml:space="preserve"> </w:t>
      </w:r>
      <w:bookmarkStart w:id="0" w:name="_GoBack"/>
      <w:bookmarkEnd w:id="0"/>
      <w:r w:rsidR="00DC3CEB">
        <w:rPr>
          <w:rFonts w:asciiTheme="minorHAnsi" w:eastAsiaTheme="minorHAnsi" w:hAnsiTheme="minorHAnsi" w:cstheme="minorBidi"/>
          <w:sz w:val="20"/>
          <w:szCs w:val="20"/>
          <w:lang w:val="el-GR"/>
        </w:rPr>
        <w:t xml:space="preserve"> </w:t>
      </w:r>
      <w:r w:rsidR="00DC3CEB">
        <w:rPr>
          <w:rFonts w:asciiTheme="minorHAnsi" w:eastAsiaTheme="minorHAnsi" w:hAnsiTheme="minorHAnsi" w:cstheme="minorBidi"/>
          <w:b/>
          <w:sz w:val="20"/>
          <w:szCs w:val="20"/>
          <w:lang w:val="el-GR"/>
        </w:rPr>
        <w:t>Σκηνογραφική επιμέλεια</w:t>
      </w:r>
      <w:r w:rsidRPr="0035619F">
        <w:rPr>
          <w:rFonts w:asciiTheme="minorHAnsi" w:eastAsiaTheme="minorHAnsi" w:hAnsiTheme="minorHAnsi" w:cstheme="minorBidi"/>
          <w:b/>
          <w:sz w:val="20"/>
          <w:szCs w:val="20"/>
          <w:lang w:val="el-GR"/>
        </w:rPr>
        <w:t>:</w:t>
      </w:r>
      <w:r>
        <w:rPr>
          <w:rFonts w:asciiTheme="minorHAnsi" w:eastAsiaTheme="minorHAnsi" w:hAnsiTheme="minorHAnsi" w:cstheme="minorBidi"/>
          <w:b/>
          <w:sz w:val="20"/>
          <w:szCs w:val="20"/>
          <w:lang w:val="el-GR"/>
        </w:rPr>
        <w:t xml:space="preserve"> </w:t>
      </w:r>
      <w:proofErr w:type="spellStart"/>
      <w:r w:rsidR="00DC3CEB" w:rsidRPr="00DC3CEB">
        <w:rPr>
          <w:rFonts w:asciiTheme="minorHAnsi" w:eastAsiaTheme="minorHAnsi" w:hAnsiTheme="minorHAnsi" w:cstheme="minorBidi"/>
          <w:sz w:val="20"/>
          <w:szCs w:val="20"/>
          <w:lang w:val="el-GR"/>
        </w:rPr>
        <w:t>Κριστιάν</w:t>
      </w:r>
      <w:r w:rsidR="00DE2B35">
        <w:rPr>
          <w:rFonts w:asciiTheme="minorHAnsi" w:eastAsiaTheme="minorHAnsi" w:hAnsiTheme="minorHAnsi" w:cstheme="minorBidi"/>
          <w:sz w:val="20"/>
          <w:szCs w:val="20"/>
          <w:lang w:val="el-GR"/>
        </w:rPr>
        <w:t>α</w:t>
      </w:r>
      <w:proofErr w:type="spellEnd"/>
      <w:r w:rsidR="00DC3CEB" w:rsidRPr="00DC3CEB">
        <w:rPr>
          <w:rFonts w:asciiTheme="minorHAnsi" w:eastAsiaTheme="minorHAnsi" w:hAnsiTheme="minorHAnsi" w:cstheme="minorBidi"/>
          <w:sz w:val="20"/>
          <w:szCs w:val="20"/>
          <w:lang w:val="el-GR"/>
        </w:rPr>
        <w:t xml:space="preserve"> Ηλιοπούλου-</w:t>
      </w:r>
      <w:proofErr w:type="spellStart"/>
      <w:r w:rsidR="00DC3CEB" w:rsidRPr="00DC3CEB">
        <w:rPr>
          <w:rFonts w:asciiTheme="minorHAnsi" w:eastAsiaTheme="minorHAnsi" w:hAnsiTheme="minorHAnsi" w:cstheme="minorBidi"/>
          <w:sz w:val="20"/>
          <w:szCs w:val="20"/>
        </w:rPr>
        <w:t>Hopirtean</w:t>
      </w:r>
      <w:proofErr w:type="spellEnd"/>
      <w:r w:rsidR="00DC3CEB" w:rsidRPr="00DC3CEB">
        <w:rPr>
          <w:rFonts w:asciiTheme="minorHAnsi" w:eastAsiaTheme="minorHAnsi" w:hAnsiTheme="minorHAnsi" w:cstheme="minorBidi"/>
          <w:sz w:val="20"/>
          <w:szCs w:val="20"/>
          <w:lang w:val="el-GR"/>
        </w:rPr>
        <w:t>,</w:t>
      </w:r>
      <w:r w:rsidR="00F92584">
        <w:rPr>
          <w:rFonts w:asciiTheme="minorHAnsi" w:eastAsiaTheme="minorHAnsi" w:hAnsiTheme="minorHAnsi" w:cstheme="minorBidi"/>
          <w:sz w:val="20"/>
          <w:szCs w:val="20"/>
          <w:lang w:val="el-GR"/>
        </w:rPr>
        <w:t xml:space="preserve"> </w:t>
      </w:r>
      <w:r w:rsidR="00DC3CEB" w:rsidRPr="00DC3CEB">
        <w:rPr>
          <w:rFonts w:asciiTheme="minorHAnsi" w:eastAsiaTheme="minorHAnsi" w:hAnsiTheme="minorHAnsi" w:cstheme="minorBidi"/>
          <w:sz w:val="20"/>
          <w:szCs w:val="20"/>
          <w:lang w:val="el-GR"/>
        </w:rPr>
        <w:t xml:space="preserve"> </w:t>
      </w:r>
      <w:proofErr w:type="spellStart"/>
      <w:r w:rsidR="00DC3CEB" w:rsidRPr="00DC3CEB">
        <w:rPr>
          <w:rFonts w:asciiTheme="minorHAnsi" w:eastAsiaTheme="minorHAnsi" w:hAnsiTheme="minorHAnsi" w:cstheme="minorBidi"/>
          <w:sz w:val="20"/>
          <w:szCs w:val="20"/>
          <w:lang w:val="el-GR"/>
        </w:rPr>
        <w:t>Φλοριάνα</w:t>
      </w:r>
      <w:proofErr w:type="spellEnd"/>
      <w:r w:rsidR="00DC3CEB" w:rsidRPr="00DC3CEB">
        <w:rPr>
          <w:rFonts w:asciiTheme="minorHAnsi" w:eastAsiaTheme="minorHAnsi" w:hAnsiTheme="minorHAnsi" w:cstheme="minorBidi"/>
          <w:sz w:val="20"/>
          <w:szCs w:val="20"/>
          <w:lang w:val="el-GR"/>
        </w:rPr>
        <w:t xml:space="preserve"> Ηλιοπούλου,</w:t>
      </w:r>
      <w:r w:rsidR="00DC3CEB">
        <w:rPr>
          <w:rFonts w:asciiTheme="minorHAnsi" w:eastAsiaTheme="minorHAnsi" w:hAnsiTheme="minorHAnsi" w:cstheme="minorBidi"/>
          <w:b/>
          <w:sz w:val="20"/>
          <w:szCs w:val="20"/>
          <w:lang w:val="el-GR"/>
        </w:rPr>
        <w:t xml:space="preserve"> </w:t>
      </w:r>
      <w:r w:rsidRPr="0035619F">
        <w:rPr>
          <w:rFonts w:asciiTheme="minorHAnsi" w:eastAsiaTheme="minorHAnsi" w:hAnsiTheme="minorHAnsi" w:cstheme="minorBidi"/>
          <w:sz w:val="20"/>
          <w:szCs w:val="20"/>
          <w:lang w:val="el-GR"/>
        </w:rPr>
        <w:t xml:space="preserve">Τριανταφυλλιά </w:t>
      </w:r>
      <w:proofErr w:type="spellStart"/>
      <w:r w:rsidRPr="0035619F">
        <w:rPr>
          <w:rFonts w:asciiTheme="minorHAnsi" w:eastAsiaTheme="minorHAnsi" w:hAnsiTheme="minorHAnsi" w:cstheme="minorBidi"/>
          <w:sz w:val="20"/>
          <w:szCs w:val="20"/>
          <w:lang w:val="el-GR"/>
        </w:rPr>
        <w:t>Δημοπούλου</w:t>
      </w:r>
      <w:proofErr w:type="spellEnd"/>
      <w:r w:rsidR="00DC3CEB">
        <w:rPr>
          <w:rFonts w:asciiTheme="minorHAnsi" w:eastAsiaTheme="minorHAnsi" w:hAnsiTheme="minorHAnsi" w:cstheme="minorBidi"/>
          <w:sz w:val="20"/>
          <w:szCs w:val="20"/>
          <w:lang w:val="el-GR"/>
        </w:rPr>
        <w:t xml:space="preserve">, </w:t>
      </w:r>
      <w:r w:rsidR="001B2752">
        <w:rPr>
          <w:rFonts w:asciiTheme="minorHAnsi" w:eastAsiaTheme="minorHAnsi" w:hAnsiTheme="minorHAnsi" w:cstheme="minorBidi"/>
          <w:b/>
          <w:sz w:val="20"/>
          <w:szCs w:val="20"/>
          <w:lang w:val="el-GR"/>
        </w:rPr>
        <w:t xml:space="preserve">Γενικός </w:t>
      </w:r>
      <w:r w:rsidR="0047649B" w:rsidRPr="002C7B10">
        <w:rPr>
          <w:rFonts w:asciiTheme="minorHAnsi" w:eastAsiaTheme="minorHAnsi" w:hAnsiTheme="minorHAnsi" w:cstheme="minorBidi"/>
          <w:b/>
          <w:sz w:val="20"/>
          <w:szCs w:val="20"/>
          <w:lang w:val="el-GR"/>
        </w:rPr>
        <w:t>Συντονισμός</w:t>
      </w:r>
      <w:r w:rsidR="0047649B" w:rsidRPr="002C7B10">
        <w:rPr>
          <w:rFonts w:asciiTheme="minorHAnsi" w:eastAsiaTheme="minorHAnsi" w:hAnsiTheme="minorHAnsi" w:cstheme="minorBidi"/>
          <w:sz w:val="20"/>
          <w:szCs w:val="20"/>
          <w:lang w:val="el-GR"/>
        </w:rPr>
        <w:t xml:space="preserve">: Τζένη </w:t>
      </w:r>
      <w:proofErr w:type="spellStart"/>
      <w:r w:rsidR="0047649B" w:rsidRPr="002C7B10">
        <w:rPr>
          <w:rFonts w:asciiTheme="minorHAnsi" w:eastAsiaTheme="minorHAnsi" w:hAnsiTheme="minorHAnsi" w:cstheme="minorBidi"/>
          <w:sz w:val="20"/>
          <w:szCs w:val="20"/>
          <w:lang w:val="el-GR"/>
        </w:rPr>
        <w:t>Καραβίτη</w:t>
      </w:r>
      <w:proofErr w:type="spellEnd"/>
    </w:p>
    <w:p w:rsidR="002C7B10" w:rsidRPr="00281854" w:rsidRDefault="002C7B10">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0"/>
          <w:szCs w:val="20"/>
          <w:lang w:val="el-GR"/>
        </w:rPr>
      </w:pPr>
      <w:r w:rsidRPr="002C7B10">
        <w:rPr>
          <w:rFonts w:asciiTheme="minorHAnsi" w:eastAsiaTheme="minorHAnsi" w:hAnsiTheme="minorHAnsi" w:cstheme="minorBidi"/>
          <w:b/>
          <w:sz w:val="20"/>
          <w:szCs w:val="20"/>
          <w:lang w:val="el-GR"/>
        </w:rPr>
        <w:t>Οργάνωση:</w:t>
      </w:r>
      <w:r w:rsidRPr="002C7B10">
        <w:rPr>
          <w:rFonts w:asciiTheme="minorHAnsi" w:eastAsiaTheme="minorHAnsi" w:hAnsiTheme="minorHAnsi" w:cstheme="minorBidi"/>
          <w:sz w:val="20"/>
          <w:szCs w:val="20"/>
          <w:lang w:val="el-GR"/>
        </w:rPr>
        <w:t xml:space="preserve"> Πανελλήνιο Δίκτυο για το Θέατρο στην </w:t>
      </w:r>
      <w:r w:rsidR="00FD577C" w:rsidRPr="002C7B10">
        <w:rPr>
          <w:rFonts w:asciiTheme="minorHAnsi" w:eastAsiaTheme="minorHAnsi" w:hAnsiTheme="minorHAnsi" w:cstheme="minorBidi"/>
          <w:sz w:val="20"/>
          <w:szCs w:val="20"/>
          <w:lang w:val="el-GR"/>
        </w:rPr>
        <w:t>Εκπαίδευση</w:t>
      </w:r>
      <w:r w:rsidR="00FD577C">
        <w:rPr>
          <w:rFonts w:asciiTheme="minorHAnsi" w:eastAsiaTheme="minorHAnsi" w:hAnsiTheme="minorHAnsi" w:cstheme="minorBidi"/>
          <w:sz w:val="20"/>
          <w:szCs w:val="20"/>
          <w:lang w:val="el-GR"/>
        </w:rPr>
        <w:t xml:space="preserve">, </w:t>
      </w:r>
      <w:r w:rsidRPr="002C7B10">
        <w:rPr>
          <w:rFonts w:asciiTheme="minorHAnsi" w:eastAsiaTheme="minorHAnsi" w:hAnsiTheme="minorHAnsi" w:cstheme="minorBidi"/>
          <w:sz w:val="20"/>
          <w:szCs w:val="20"/>
          <w:lang w:val="el-GR"/>
        </w:rPr>
        <w:t xml:space="preserve">Ύπατη Αρμοστεία του ΟΗΕ για τους </w:t>
      </w:r>
      <w:r w:rsidR="00FD577C">
        <w:rPr>
          <w:rFonts w:asciiTheme="minorHAnsi" w:eastAsiaTheme="minorHAnsi" w:hAnsiTheme="minorHAnsi" w:cstheme="minorBidi"/>
          <w:sz w:val="20"/>
          <w:szCs w:val="20"/>
          <w:lang w:val="el-GR"/>
        </w:rPr>
        <w:t>Π</w:t>
      </w:r>
      <w:r w:rsidR="00FD577C" w:rsidRPr="002C7B10">
        <w:rPr>
          <w:rFonts w:asciiTheme="minorHAnsi" w:eastAsiaTheme="minorHAnsi" w:hAnsiTheme="minorHAnsi" w:cstheme="minorBidi"/>
          <w:sz w:val="20"/>
          <w:szCs w:val="20"/>
          <w:lang w:val="el-GR"/>
        </w:rPr>
        <w:t>ρόσφυγες</w:t>
      </w:r>
      <w:r w:rsidR="00FD577C">
        <w:rPr>
          <w:rFonts w:asciiTheme="minorHAnsi" w:eastAsiaTheme="minorHAnsi" w:hAnsiTheme="minorHAnsi" w:cstheme="minorBidi"/>
          <w:sz w:val="20"/>
          <w:szCs w:val="20"/>
          <w:lang w:val="el-GR"/>
        </w:rPr>
        <w:t xml:space="preserve"> </w:t>
      </w:r>
      <w:r w:rsidR="000B352C">
        <w:rPr>
          <w:rFonts w:asciiTheme="minorHAnsi" w:eastAsiaTheme="minorHAnsi" w:hAnsiTheme="minorHAnsi" w:cstheme="minorBidi"/>
          <w:sz w:val="20"/>
          <w:szCs w:val="20"/>
          <w:lang w:val="el-GR"/>
        </w:rPr>
        <w:br/>
      </w:r>
      <w:r w:rsidR="00222F1B" w:rsidRPr="00281854">
        <w:rPr>
          <w:rFonts w:asciiTheme="minorHAnsi" w:eastAsiaTheme="minorHAnsi" w:hAnsiTheme="minorHAnsi" w:cstheme="minorBidi"/>
          <w:sz w:val="20"/>
          <w:szCs w:val="20"/>
          <w:lang w:val="el-GR"/>
        </w:rPr>
        <w:t>Σ</w:t>
      </w:r>
      <w:r w:rsidR="00FD577C" w:rsidRPr="00281854">
        <w:rPr>
          <w:rFonts w:asciiTheme="minorHAnsi" w:eastAsiaTheme="minorHAnsi" w:hAnsiTheme="minorHAnsi" w:cstheme="minorBidi"/>
          <w:sz w:val="20"/>
          <w:szCs w:val="20"/>
          <w:lang w:val="el-GR"/>
        </w:rPr>
        <w:t xml:space="preserve">ε συνεργασία με </w:t>
      </w:r>
      <w:r w:rsidR="00341A4C" w:rsidRPr="00281854">
        <w:rPr>
          <w:rFonts w:asciiTheme="minorHAnsi" w:eastAsiaTheme="minorHAnsi" w:hAnsiTheme="minorHAnsi" w:cstheme="minorBidi"/>
          <w:sz w:val="20"/>
          <w:szCs w:val="20"/>
          <w:lang w:val="el-GR"/>
        </w:rPr>
        <w:t>το Κρατικό Θέατρο Βορείου Ελλάδο</w:t>
      </w:r>
      <w:r w:rsidRPr="00281854">
        <w:rPr>
          <w:rFonts w:asciiTheme="minorHAnsi" w:eastAsiaTheme="minorHAnsi" w:hAnsiTheme="minorHAnsi" w:cstheme="minorBidi"/>
          <w:sz w:val="20"/>
          <w:szCs w:val="20"/>
          <w:lang w:val="el-GR"/>
        </w:rPr>
        <w:t>ς</w:t>
      </w:r>
    </w:p>
    <w:p w:rsidR="00FD577C" w:rsidRDefault="00FD577C">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0"/>
          <w:szCs w:val="20"/>
          <w:lang w:val="el-GR"/>
        </w:rPr>
      </w:pPr>
      <w:r>
        <w:rPr>
          <w:rFonts w:asciiTheme="minorHAnsi" w:eastAsiaTheme="minorHAnsi" w:hAnsiTheme="minorHAnsi" w:cstheme="minorBidi"/>
          <w:noProof/>
          <w:sz w:val="20"/>
          <w:szCs w:val="20"/>
          <w:lang w:val="el-GR"/>
        </w:rPr>
        <w:drawing>
          <wp:anchor distT="0" distB="0" distL="114300" distR="114300" simplePos="0" relativeHeight="251663360" behindDoc="0" locked="0" layoutInCell="1" allowOverlap="1">
            <wp:simplePos x="0" y="0"/>
            <wp:positionH relativeFrom="column">
              <wp:posOffset>0</wp:posOffset>
            </wp:positionH>
            <wp:positionV relativeFrom="paragraph">
              <wp:posOffset>24765</wp:posOffset>
            </wp:positionV>
            <wp:extent cx="622300" cy="571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TNG YPO_POL_ATH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2300" cy="571500"/>
                    </a:xfrm>
                    <a:prstGeom prst="rect">
                      <a:avLst/>
                    </a:prstGeom>
                  </pic:spPr>
                </pic:pic>
              </a:graphicData>
            </a:graphic>
            <wp14:sizeRelH relativeFrom="margin">
              <wp14:pctWidth>0</wp14:pctWidth>
            </wp14:sizeRelH>
            <wp14:sizeRelV relativeFrom="margin">
              <wp14:pctHeight>0</wp14:pctHeight>
            </wp14:sizeRelV>
          </wp:anchor>
        </w:drawing>
      </w:r>
    </w:p>
    <w:p w:rsidR="00FD577C" w:rsidRDefault="00FD577C">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0"/>
          <w:szCs w:val="20"/>
          <w:lang w:val="el-GR"/>
        </w:rPr>
      </w:pPr>
    </w:p>
    <w:p w:rsidR="008547C1" w:rsidRDefault="008547C1" w:rsidP="002C7B10">
      <w:pPr>
        <w:pStyle w:val="NormalWeb"/>
        <w:shd w:val="clear" w:color="auto" w:fill="FFFFFF"/>
        <w:spacing w:before="0" w:beforeAutospacing="0" w:after="0" w:afterAutospacing="0"/>
        <w:textAlignment w:val="baseline"/>
        <w:rPr>
          <w:rFonts w:asciiTheme="minorHAnsi" w:eastAsiaTheme="minorHAnsi" w:hAnsiTheme="minorHAnsi" w:cstheme="minorBidi"/>
          <w:b/>
          <w:sz w:val="20"/>
          <w:szCs w:val="20"/>
          <w:lang w:val="el-GR"/>
        </w:rPr>
      </w:pPr>
    </w:p>
    <w:p w:rsidR="008547C1" w:rsidRDefault="008547C1" w:rsidP="002C7B10">
      <w:pPr>
        <w:pStyle w:val="NormalWeb"/>
        <w:shd w:val="clear" w:color="auto" w:fill="FFFFFF"/>
        <w:spacing w:before="0" w:beforeAutospacing="0" w:after="0" w:afterAutospacing="0"/>
        <w:textAlignment w:val="baseline"/>
        <w:rPr>
          <w:rFonts w:asciiTheme="minorHAnsi" w:eastAsiaTheme="minorHAnsi" w:hAnsiTheme="minorHAnsi" w:cstheme="minorBidi"/>
          <w:b/>
          <w:sz w:val="20"/>
          <w:szCs w:val="20"/>
          <w:lang w:val="el-GR"/>
        </w:rPr>
      </w:pPr>
    </w:p>
    <w:p w:rsidR="002C7B10" w:rsidRPr="002C7B10" w:rsidRDefault="002C7B10" w:rsidP="002C7B10">
      <w:pPr>
        <w:pStyle w:val="NormalWeb"/>
        <w:shd w:val="clear" w:color="auto" w:fill="FFFFFF"/>
        <w:spacing w:before="0" w:beforeAutospacing="0" w:after="0" w:afterAutospacing="0"/>
        <w:textAlignment w:val="baseline"/>
        <w:rPr>
          <w:rFonts w:asciiTheme="minorHAnsi" w:eastAsiaTheme="minorHAnsi" w:hAnsiTheme="minorHAnsi" w:cstheme="minorBidi"/>
          <w:sz w:val="20"/>
          <w:szCs w:val="20"/>
          <w:lang w:val="el-GR"/>
        </w:rPr>
      </w:pPr>
      <w:proofErr w:type="spellStart"/>
      <w:r w:rsidRPr="002C7B10">
        <w:rPr>
          <w:rFonts w:asciiTheme="minorHAnsi" w:eastAsiaTheme="minorHAnsi" w:hAnsiTheme="minorHAnsi" w:cstheme="minorBidi"/>
          <w:b/>
          <w:sz w:val="20"/>
          <w:szCs w:val="20"/>
          <w:lang w:val="el-GR"/>
        </w:rPr>
        <w:t>Πληρ</w:t>
      </w:r>
      <w:proofErr w:type="spellEnd"/>
      <w:r w:rsidRPr="002C7B10">
        <w:rPr>
          <w:rFonts w:asciiTheme="minorHAnsi" w:eastAsiaTheme="minorHAnsi" w:hAnsiTheme="minorHAnsi" w:cstheme="minorBidi"/>
          <w:sz w:val="20"/>
          <w:szCs w:val="20"/>
          <w:lang w:val="el-GR"/>
        </w:rPr>
        <w:t>.: 210</w:t>
      </w:r>
      <w:r w:rsidR="0035619F">
        <w:rPr>
          <w:rFonts w:asciiTheme="minorHAnsi" w:eastAsiaTheme="minorHAnsi" w:hAnsiTheme="minorHAnsi" w:cstheme="minorBidi"/>
          <w:sz w:val="20"/>
          <w:szCs w:val="20"/>
          <w:lang w:val="el-GR"/>
        </w:rPr>
        <w:t>-</w:t>
      </w:r>
      <w:r w:rsidRPr="002C7B10">
        <w:rPr>
          <w:rFonts w:asciiTheme="minorHAnsi" w:eastAsiaTheme="minorHAnsi" w:hAnsiTheme="minorHAnsi" w:cstheme="minorBidi"/>
          <w:sz w:val="20"/>
          <w:szCs w:val="20"/>
          <w:lang w:val="el-GR"/>
        </w:rPr>
        <w:t xml:space="preserve">6541600 / </w:t>
      </w:r>
      <w:hyperlink r:id="rId10" w:history="1">
        <w:r w:rsidRPr="00F71F83">
          <w:rPr>
            <w:rStyle w:val="Hyperlink"/>
            <w:rFonts w:asciiTheme="minorHAnsi" w:eastAsiaTheme="minorHAnsi" w:hAnsiTheme="minorHAnsi" w:cstheme="minorBidi"/>
            <w:sz w:val="20"/>
            <w:szCs w:val="20"/>
          </w:rPr>
          <w:t>www</w:t>
        </w:r>
        <w:r w:rsidRPr="002C7B10">
          <w:rPr>
            <w:rStyle w:val="Hyperlink"/>
            <w:rFonts w:asciiTheme="minorHAnsi" w:eastAsiaTheme="minorHAnsi" w:hAnsiTheme="minorHAnsi" w:cstheme="minorBidi"/>
            <w:sz w:val="20"/>
            <w:szCs w:val="20"/>
            <w:lang w:val="el-GR"/>
          </w:rPr>
          <w:t>.</w:t>
        </w:r>
        <w:r w:rsidRPr="00F71F83">
          <w:rPr>
            <w:rStyle w:val="Hyperlink"/>
            <w:rFonts w:asciiTheme="minorHAnsi" w:eastAsiaTheme="minorHAnsi" w:hAnsiTheme="minorHAnsi" w:cstheme="minorBidi"/>
            <w:sz w:val="20"/>
            <w:szCs w:val="20"/>
          </w:rPr>
          <w:t>Theatroedu</w:t>
        </w:r>
        <w:r w:rsidRPr="002C7B10">
          <w:rPr>
            <w:rStyle w:val="Hyperlink"/>
            <w:rFonts w:asciiTheme="minorHAnsi" w:eastAsiaTheme="minorHAnsi" w:hAnsiTheme="minorHAnsi" w:cstheme="minorBidi"/>
            <w:sz w:val="20"/>
            <w:szCs w:val="20"/>
            <w:lang w:val="el-GR"/>
          </w:rPr>
          <w:t>.</w:t>
        </w:r>
        <w:r w:rsidRPr="00F71F83">
          <w:rPr>
            <w:rStyle w:val="Hyperlink"/>
            <w:rFonts w:asciiTheme="minorHAnsi" w:eastAsiaTheme="minorHAnsi" w:hAnsiTheme="minorHAnsi" w:cstheme="minorBidi"/>
            <w:sz w:val="20"/>
            <w:szCs w:val="20"/>
          </w:rPr>
          <w:t>gr</w:t>
        </w:r>
      </w:hyperlink>
      <w:r w:rsidRPr="002C7B10">
        <w:rPr>
          <w:rFonts w:asciiTheme="minorHAnsi" w:eastAsiaTheme="minorHAnsi" w:hAnsiTheme="minorHAnsi" w:cstheme="minorBidi"/>
          <w:sz w:val="20"/>
          <w:szCs w:val="20"/>
          <w:lang w:val="el-GR"/>
        </w:rPr>
        <w:t xml:space="preserve"> / </w:t>
      </w:r>
      <w:r>
        <w:rPr>
          <w:rFonts w:asciiTheme="minorHAnsi" w:eastAsiaTheme="minorHAnsi" w:hAnsiTheme="minorHAnsi" w:cstheme="minorBidi"/>
          <w:sz w:val="20"/>
          <w:szCs w:val="20"/>
        </w:rPr>
        <w:t>http</w:t>
      </w:r>
      <w:r w:rsidRPr="002C7B10">
        <w:rPr>
          <w:rFonts w:asciiTheme="minorHAnsi" w:eastAsiaTheme="minorHAnsi" w:hAnsiTheme="minorHAnsi" w:cstheme="minorBidi"/>
          <w:sz w:val="20"/>
          <w:szCs w:val="20"/>
          <w:lang w:val="el-GR"/>
        </w:rPr>
        <w:t>://</w:t>
      </w:r>
      <w:r>
        <w:rPr>
          <w:rFonts w:asciiTheme="minorHAnsi" w:eastAsiaTheme="minorHAnsi" w:hAnsiTheme="minorHAnsi" w:cstheme="minorBidi"/>
          <w:sz w:val="20"/>
          <w:szCs w:val="20"/>
        </w:rPr>
        <w:t>aegeanmonologues</w:t>
      </w:r>
      <w:r w:rsidRPr="002C7B10">
        <w:rPr>
          <w:rFonts w:asciiTheme="minorHAnsi" w:eastAsiaTheme="minorHAnsi" w:hAnsiTheme="minorHAnsi" w:cstheme="minorBidi"/>
          <w:sz w:val="20"/>
          <w:szCs w:val="20"/>
          <w:lang w:val="el-GR"/>
        </w:rPr>
        <w:t>.</w:t>
      </w:r>
      <w:r>
        <w:rPr>
          <w:rFonts w:asciiTheme="minorHAnsi" w:eastAsiaTheme="minorHAnsi" w:hAnsiTheme="minorHAnsi" w:cstheme="minorBidi"/>
          <w:sz w:val="20"/>
          <w:szCs w:val="20"/>
        </w:rPr>
        <w:t>theatroedu</w:t>
      </w:r>
      <w:r w:rsidRPr="002C7B10">
        <w:rPr>
          <w:rFonts w:asciiTheme="minorHAnsi" w:eastAsiaTheme="minorHAnsi" w:hAnsiTheme="minorHAnsi" w:cstheme="minorBidi"/>
          <w:sz w:val="20"/>
          <w:szCs w:val="20"/>
          <w:lang w:val="el-GR"/>
        </w:rPr>
        <w:t>.</w:t>
      </w:r>
      <w:r>
        <w:rPr>
          <w:rFonts w:asciiTheme="minorHAnsi" w:eastAsiaTheme="minorHAnsi" w:hAnsiTheme="minorHAnsi" w:cstheme="minorBidi"/>
          <w:sz w:val="20"/>
          <w:szCs w:val="20"/>
        </w:rPr>
        <w:t>gr</w:t>
      </w:r>
      <w:r>
        <w:rPr>
          <w:rFonts w:asciiTheme="minorHAnsi" w:eastAsiaTheme="minorHAnsi" w:hAnsiTheme="minorHAnsi" w:cstheme="minorBidi"/>
          <w:sz w:val="20"/>
          <w:szCs w:val="20"/>
          <w:lang w:val="el-GR"/>
        </w:rPr>
        <w:t xml:space="preserve"> </w:t>
      </w:r>
    </w:p>
    <w:p w:rsidR="00026392" w:rsidRPr="000B352C" w:rsidRDefault="002C7B10" w:rsidP="001E2FB4">
      <w:pPr>
        <w:pStyle w:val="NormalWeb"/>
        <w:shd w:val="clear" w:color="auto" w:fill="FFFFFF"/>
        <w:spacing w:before="0" w:beforeAutospacing="0" w:after="200" w:afterAutospacing="0" w:line="276" w:lineRule="auto"/>
        <w:textAlignment w:val="baseline"/>
        <w:rPr>
          <w:rFonts w:asciiTheme="minorHAnsi" w:eastAsiaTheme="minorHAnsi" w:hAnsiTheme="minorHAnsi" w:cstheme="minorBidi"/>
          <w:sz w:val="20"/>
          <w:szCs w:val="20"/>
          <w:lang w:val="el-GR"/>
        </w:rPr>
      </w:pPr>
      <w:r>
        <w:rPr>
          <w:rFonts w:asciiTheme="minorHAnsi" w:eastAsiaTheme="minorHAnsi" w:hAnsiTheme="minorHAnsi" w:cstheme="minorBidi"/>
          <w:noProof/>
          <w:sz w:val="20"/>
          <w:szCs w:val="20"/>
          <w:lang w:val="el-GR"/>
        </w:rPr>
        <w:drawing>
          <wp:inline distT="0" distB="0" distL="0" distR="0" wp14:anchorId="47999D8B" wp14:editId="6B3DBAA1">
            <wp:extent cx="5943600" cy="793750"/>
            <wp:effectExtent l="0" t="0" r="0" b="6350"/>
            <wp:docPr id="1" name="0 - Εικόνα" descr="LOGOS5_GR (877 x 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5_GR (877 x 144).jpg"/>
                    <pic:cNvPicPr/>
                  </pic:nvPicPr>
                  <pic:blipFill>
                    <a:blip r:embed="rId11"/>
                    <a:stretch>
                      <a:fillRect/>
                    </a:stretch>
                  </pic:blipFill>
                  <pic:spPr>
                    <a:xfrm>
                      <a:off x="0" y="0"/>
                      <a:ext cx="5943600" cy="793750"/>
                    </a:xfrm>
                    <a:prstGeom prst="rect">
                      <a:avLst/>
                    </a:prstGeom>
                  </pic:spPr>
                </pic:pic>
              </a:graphicData>
            </a:graphic>
          </wp:inline>
        </w:drawing>
      </w:r>
    </w:p>
    <w:sectPr w:rsidR="00026392" w:rsidRPr="000B352C" w:rsidSect="000B352C">
      <w:pgSz w:w="12240" w:h="15840"/>
      <w:pgMar w:top="720"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48"/>
    <w:rsid w:val="00026392"/>
    <w:rsid w:val="00063EB6"/>
    <w:rsid w:val="000A341F"/>
    <w:rsid w:val="000B352C"/>
    <w:rsid w:val="00107A8B"/>
    <w:rsid w:val="0018458B"/>
    <w:rsid w:val="001B2752"/>
    <w:rsid w:val="001C0CDD"/>
    <w:rsid w:val="001D3280"/>
    <w:rsid w:val="001E2FB4"/>
    <w:rsid w:val="00222F1B"/>
    <w:rsid w:val="002401BB"/>
    <w:rsid w:val="00281854"/>
    <w:rsid w:val="002A7C2A"/>
    <w:rsid w:val="002C7B10"/>
    <w:rsid w:val="0030788C"/>
    <w:rsid w:val="00341A4C"/>
    <w:rsid w:val="0035619F"/>
    <w:rsid w:val="00356D2F"/>
    <w:rsid w:val="00373126"/>
    <w:rsid w:val="00376F73"/>
    <w:rsid w:val="003D64F3"/>
    <w:rsid w:val="004123D3"/>
    <w:rsid w:val="00420E44"/>
    <w:rsid w:val="00434297"/>
    <w:rsid w:val="0047649B"/>
    <w:rsid w:val="004C25A5"/>
    <w:rsid w:val="004F1A11"/>
    <w:rsid w:val="005D761E"/>
    <w:rsid w:val="00702719"/>
    <w:rsid w:val="007A6A2D"/>
    <w:rsid w:val="007A71CD"/>
    <w:rsid w:val="007C07D8"/>
    <w:rsid w:val="007E195A"/>
    <w:rsid w:val="007E3841"/>
    <w:rsid w:val="00826E81"/>
    <w:rsid w:val="008547C1"/>
    <w:rsid w:val="00896077"/>
    <w:rsid w:val="008A508B"/>
    <w:rsid w:val="008C7B32"/>
    <w:rsid w:val="008E4DC1"/>
    <w:rsid w:val="00915F7F"/>
    <w:rsid w:val="00925D64"/>
    <w:rsid w:val="00930EFE"/>
    <w:rsid w:val="009523A9"/>
    <w:rsid w:val="0097094B"/>
    <w:rsid w:val="009A585C"/>
    <w:rsid w:val="009D3132"/>
    <w:rsid w:val="00A7715D"/>
    <w:rsid w:val="00AB3FD9"/>
    <w:rsid w:val="00AD5EDD"/>
    <w:rsid w:val="00AF5C48"/>
    <w:rsid w:val="00B02D5E"/>
    <w:rsid w:val="00B04AF5"/>
    <w:rsid w:val="00B1299D"/>
    <w:rsid w:val="00B27E2C"/>
    <w:rsid w:val="00BD3A0F"/>
    <w:rsid w:val="00C417E3"/>
    <w:rsid w:val="00DC3CEB"/>
    <w:rsid w:val="00DE2B35"/>
    <w:rsid w:val="00E14F97"/>
    <w:rsid w:val="00EA5C04"/>
    <w:rsid w:val="00EE6BC1"/>
    <w:rsid w:val="00F92584"/>
    <w:rsid w:val="00FD57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78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0788C"/>
    <w:rPr>
      <w:b/>
      <w:bCs/>
    </w:rPr>
  </w:style>
  <w:style w:type="character" w:customStyle="1" w:styleId="apple-converted-space">
    <w:name w:val="apple-converted-space"/>
    <w:basedOn w:val="DefaultParagraphFont"/>
    <w:rsid w:val="0030788C"/>
  </w:style>
  <w:style w:type="character" w:styleId="Emphasis">
    <w:name w:val="Emphasis"/>
    <w:basedOn w:val="DefaultParagraphFont"/>
    <w:uiPriority w:val="20"/>
    <w:qFormat/>
    <w:rsid w:val="00EA5C04"/>
    <w:rPr>
      <w:i/>
      <w:iCs/>
    </w:rPr>
  </w:style>
  <w:style w:type="character" w:styleId="Hyperlink">
    <w:name w:val="Hyperlink"/>
    <w:basedOn w:val="DefaultParagraphFont"/>
    <w:uiPriority w:val="99"/>
    <w:unhideWhenUsed/>
    <w:rsid w:val="002C7B10"/>
    <w:rPr>
      <w:color w:val="0000FF" w:themeColor="hyperlink"/>
      <w:u w:val="single"/>
    </w:rPr>
  </w:style>
  <w:style w:type="paragraph" w:styleId="BalloonText">
    <w:name w:val="Balloon Text"/>
    <w:basedOn w:val="Normal"/>
    <w:link w:val="BalloonTextChar"/>
    <w:uiPriority w:val="99"/>
    <w:semiHidden/>
    <w:unhideWhenUsed/>
    <w:rsid w:val="002C7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B10"/>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78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0788C"/>
    <w:rPr>
      <w:b/>
      <w:bCs/>
    </w:rPr>
  </w:style>
  <w:style w:type="character" w:customStyle="1" w:styleId="apple-converted-space">
    <w:name w:val="apple-converted-space"/>
    <w:basedOn w:val="DefaultParagraphFont"/>
    <w:rsid w:val="0030788C"/>
  </w:style>
  <w:style w:type="character" w:styleId="Emphasis">
    <w:name w:val="Emphasis"/>
    <w:basedOn w:val="DefaultParagraphFont"/>
    <w:uiPriority w:val="20"/>
    <w:qFormat/>
    <w:rsid w:val="00EA5C04"/>
    <w:rPr>
      <w:i/>
      <w:iCs/>
    </w:rPr>
  </w:style>
  <w:style w:type="character" w:styleId="Hyperlink">
    <w:name w:val="Hyperlink"/>
    <w:basedOn w:val="DefaultParagraphFont"/>
    <w:uiPriority w:val="99"/>
    <w:unhideWhenUsed/>
    <w:rsid w:val="002C7B10"/>
    <w:rPr>
      <w:color w:val="0000FF" w:themeColor="hyperlink"/>
      <w:u w:val="single"/>
    </w:rPr>
  </w:style>
  <w:style w:type="paragraph" w:styleId="BalloonText">
    <w:name w:val="Balloon Text"/>
    <w:basedOn w:val="Normal"/>
    <w:link w:val="BalloonTextChar"/>
    <w:uiPriority w:val="99"/>
    <w:semiHidden/>
    <w:unhideWhenUsed/>
    <w:rsid w:val="002C7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B1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437">
      <w:bodyDiv w:val="1"/>
      <w:marLeft w:val="0"/>
      <w:marRight w:val="0"/>
      <w:marTop w:val="0"/>
      <w:marBottom w:val="0"/>
      <w:divBdr>
        <w:top w:val="none" w:sz="0" w:space="0" w:color="auto"/>
        <w:left w:val="none" w:sz="0" w:space="0" w:color="auto"/>
        <w:bottom w:val="none" w:sz="0" w:space="0" w:color="auto"/>
        <w:right w:val="none" w:sz="0" w:space="0" w:color="auto"/>
      </w:divBdr>
    </w:div>
    <w:div w:id="255139570">
      <w:bodyDiv w:val="1"/>
      <w:marLeft w:val="0"/>
      <w:marRight w:val="0"/>
      <w:marTop w:val="0"/>
      <w:marBottom w:val="0"/>
      <w:divBdr>
        <w:top w:val="none" w:sz="0" w:space="0" w:color="auto"/>
        <w:left w:val="none" w:sz="0" w:space="0" w:color="auto"/>
        <w:bottom w:val="none" w:sz="0" w:space="0" w:color="auto"/>
        <w:right w:val="none" w:sz="0" w:space="0" w:color="auto"/>
      </w:divBdr>
    </w:div>
    <w:div w:id="1166703557">
      <w:bodyDiv w:val="1"/>
      <w:marLeft w:val="0"/>
      <w:marRight w:val="0"/>
      <w:marTop w:val="0"/>
      <w:marBottom w:val="0"/>
      <w:divBdr>
        <w:top w:val="none" w:sz="0" w:space="0" w:color="auto"/>
        <w:left w:val="none" w:sz="0" w:space="0" w:color="auto"/>
        <w:bottom w:val="none" w:sz="0" w:space="0" w:color="auto"/>
        <w:right w:val="none" w:sz="0" w:space="0" w:color="auto"/>
      </w:divBdr>
    </w:div>
    <w:div w:id="183398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atroedu.gr/Portals/38/main/images/stories/files/Books/MonologoiAigaio/Monologoiapo%20to%20aigaioWEB.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savvopou\AppData\Local\Microsoft\Windows\TemporaryInternetFiles\Content.Outlook\APU9V8MU\www.aegeanmonologues.theatroedu.g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egeanmonologues.theatroedu.gr/" TargetMode="External"/><Relationship Id="rId11" Type="http://schemas.openxmlformats.org/officeDocument/2006/relationships/image" Target="media/image2.jpeg"/><Relationship Id="rId5" Type="http://schemas.openxmlformats.org/officeDocument/2006/relationships/hyperlink" Target="http://www.ntng.gr/default.aspx?lang=el-GR&amp;page=12" TargetMode="External"/><Relationship Id="rId10" Type="http://schemas.openxmlformats.org/officeDocument/2006/relationships/hyperlink" Target="http://www.Theatroedu.gr"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603</Words>
  <Characters>3257</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eirini</dc:creator>
  <cp:lastModifiedBy>tzeni</cp:lastModifiedBy>
  <cp:revision>25</cp:revision>
  <cp:lastPrinted>2017-02-28T12:36:00Z</cp:lastPrinted>
  <dcterms:created xsi:type="dcterms:W3CDTF">2017-03-01T08:35:00Z</dcterms:created>
  <dcterms:modified xsi:type="dcterms:W3CDTF">2017-03-09T16:31:00Z</dcterms:modified>
</cp:coreProperties>
</file>