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D6BBC" w:rsidRDefault="00FD6BBC" w:rsidP="00A90C49">
      <w:r>
        <w:rPr>
          <w:noProof/>
          <w:lang w:eastAsia="el-GR"/>
        </w:rPr>
        <w:drawing>
          <wp:anchor distT="0" distB="0" distL="114300" distR="114300" simplePos="0" relativeHeight="251660288" behindDoc="0" locked="0" layoutInCell="1" allowOverlap="1" wp14:anchorId="025E9D82" wp14:editId="02CD48F1">
            <wp:simplePos x="0" y="0"/>
            <wp:positionH relativeFrom="page">
              <wp:align>center</wp:align>
            </wp:positionH>
            <wp:positionV relativeFrom="paragraph">
              <wp:posOffset>-300355</wp:posOffset>
            </wp:positionV>
            <wp:extent cx="597600" cy="597600"/>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duotone>
                        <a:prstClr val="black"/>
                        <a:schemeClr val="bg2">
                          <a:lumMod val="50000"/>
                          <a:tint val="45000"/>
                          <a:satMod val="400000"/>
                        </a:schemeClr>
                      </a:duotone>
                      <a:extLst>
                        <a:ext uri="{BEBA8EAE-BF5A-486C-A8C5-ECC9F3942E4B}">
                          <a14:imgProps xmlns:a14="http://schemas.microsoft.com/office/drawing/2010/main">
                            <a14:imgLayer r:embed="rId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97600" cy="597600"/>
                    </a:xfrm>
                    <a:prstGeom prst="rect">
                      <a:avLst/>
                    </a:prstGeom>
                    <a:noFill/>
                    <a:ln w="3175">
                      <a:noFill/>
                    </a:ln>
                  </pic:spPr>
                </pic:pic>
              </a:graphicData>
            </a:graphic>
            <wp14:sizeRelH relativeFrom="page">
              <wp14:pctWidth>0</wp14:pctWidth>
            </wp14:sizeRelH>
            <wp14:sizeRelV relativeFrom="page">
              <wp14:pctHeight>0</wp14:pctHeight>
            </wp14:sizeRelV>
          </wp:anchor>
        </w:drawing>
      </w:r>
      <w:r w:rsidR="00671491" w:rsidRPr="00671491">
        <w:rPr>
          <w:rFonts w:ascii="Times New Roman" w:eastAsia="Times New Roman" w:hAnsi="Times New Roman" w:cs="Times New Roman"/>
          <w:noProof/>
          <w:sz w:val="24"/>
          <w:szCs w:val="24"/>
          <w:lang w:eastAsia="el-GR"/>
        </w:rPr>
        <w:t xml:space="preserve"> </w:t>
      </w:r>
      <w:r w:rsidR="00671491" w:rsidRPr="00671491">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659263" behindDoc="0" locked="1" layoutInCell="1" allowOverlap="1" wp14:anchorId="30C276FF" wp14:editId="2F5BEA5B">
                <wp:simplePos x="0" y="0"/>
                <wp:positionH relativeFrom="page">
                  <wp:posOffset>2413635</wp:posOffset>
                </wp:positionH>
                <wp:positionV relativeFrom="page">
                  <wp:posOffset>-635</wp:posOffset>
                </wp:positionV>
                <wp:extent cx="2699385" cy="1828800"/>
                <wp:effectExtent l="0" t="0" r="24765" b="1905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828800"/>
                        </a:xfrm>
                        <a:prstGeom prst="rect">
                          <a:avLst/>
                        </a:prstGeom>
                        <a:solidFill>
                          <a:srgbClr val="1F497D">
                            <a:lumMod val="50000"/>
                          </a:srgbClr>
                        </a:solidFill>
                        <a:ln w="12700" cmpd="dbl">
                          <a:solidFill>
                            <a:srgbClr val="EEECE1">
                              <a:lumMod val="90000"/>
                            </a:srgbClr>
                          </a:solidFill>
                          <a:miter lim="800000"/>
                          <a:headEnd/>
                          <a:tailEnd/>
                        </a:ln>
                      </wps:spPr>
                      <wps:txbx>
                        <w:txbxContent>
                          <w:p w:rsidR="00671491" w:rsidRDefault="00671491" w:rsidP="00671491">
                            <w:pPr>
                              <w:rPr>
                                <w:rFonts w:ascii="SBL Greek" w:hAnsi="SBL Greek"/>
                                <w:color w:val="C4BC96" w:themeColor="background2" w:themeShade="BF"/>
                                <w:sz w:val="28"/>
                              </w:rPr>
                            </w:pPr>
                          </w:p>
                          <w:p w:rsidR="00671491" w:rsidRDefault="00A90C49" w:rsidP="00671491">
                            <w:pPr>
                              <w:rPr>
                                <w:rFonts w:ascii="SBL Greek" w:hAnsi="SBL Greek"/>
                                <w:color w:val="C4BC96" w:themeColor="background2" w:themeShade="BF"/>
                                <w:sz w:val="28"/>
                              </w:rPr>
                            </w:pPr>
                            <w:r>
                              <w:rPr>
                                <w:rFonts w:ascii="SBL Greek" w:hAnsi="SBL Greek"/>
                                <w:color w:val="C4BC96" w:themeColor="background2" w:themeShade="BF"/>
                                <w:sz w:val="28"/>
                              </w:rPr>
                              <w:t xml:space="preserve">            </w:t>
                            </w:r>
                            <w:r w:rsidR="006036F4">
                              <w:rPr>
                                <w:rFonts w:ascii="SBL Greek" w:hAnsi="SBL Greek"/>
                                <w:color w:val="C4BC96" w:themeColor="background2" w:themeShade="BF"/>
                                <w:sz w:val="28"/>
                              </w:rPr>
                              <w:t xml:space="preserve"> </w:t>
                            </w:r>
                            <w:r w:rsidRPr="006036F4">
                              <w:rPr>
                                <w:rFonts w:ascii="SBL Greek" w:hAnsi="SBL Greek"/>
                                <w:color w:val="C4BC96" w:themeColor="background2" w:themeShade="BF"/>
                                <w:sz w:val="24"/>
                              </w:rPr>
                              <w:t>1836</w:t>
                            </w:r>
                            <w:r w:rsidR="006036F4">
                              <w:rPr>
                                <w:rFonts w:ascii="SBL Greek" w:hAnsi="SBL Greek"/>
                                <w:color w:val="C4BC96" w:themeColor="background2" w:themeShade="BF"/>
                                <w:sz w:val="24"/>
                              </w:rPr>
                              <w:t xml:space="preserve">  </w:t>
                            </w:r>
                            <w:r w:rsidRPr="006036F4">
                              <w:rPr>
                                <w:rFonts w:ascii="SBL Greek" w:hAnsi="SBL Greek"/>
                                <w:color w:val="C4BC96" w:themeColor="background2" w:themeShade="BF"/>
                                <w:sz w:val="24"/>
                              </w:rPr>
                              <w:t xml:space="preserve">             </w:t>
                            </w:r>
                            <w:r w:rsidR="006036F4">
                              <w:rPr>
                                <w:rFonts w:ascii="SBL Greek" w:hAnsi="SBL Greek"/>
                                <w:color w:val="C4BC96" w:themeColor="background2" w:themeShade="BF"/>
                                <w:sz w:val="24"/>
                              </w:rPr>
                              <w:t xml:space="preserve"> </w:t>
                            </w:r>
                            <w:r w:rsidRPr="006036F4">
                              <w:rPr>
                                <w:rFonts w:ascii="SBL Greek" w:hAnsi="SBL Greek"/>
                                <w:color w:val="C4BC96" w:themeColor="background2" w:themeShade="BF"/>
                                <w:sz w:val="24"/>
                              </w:rPr>
                              <w:t>2016</w:t>
                            </w:r>
                          </w:p>
                          <w:p w:rsidR="00671491" w:rsidRDefault="00671491" w:rsidP="00671491">
                            <w:pPr>
                              <w:spacing w:after="0" w:line="280" w:lineRule="exact"/>
                              <w:jc w:val="center"/>
                              <w:rPr>
                                <w:rFonts w:ascii="SBL Greek" w:hAnsi="SBL Greek"/>
                                <w:color w:val="C4BC96" w:themeColor="background2" w:themeShade="BF"/>
                                <w:sz w:val="28"/>
                                <w14:textOutline w14:w="3175" w14:cap="rnd" w14:cmpd="sng" w14:algn="ctr">
                                  <w14:solidFill>
                                    <w14:schemeClr w14:val="bg2">
                                      <w14:lumMod w14:val="50000"/>
                                    </w14:schemeClr>
                                  </w14:solidFill>
                                  <w14:prstDash w14:val="solid"/>
                                  <w14:bevel/>
                                </w14:textOutline>
                              </w:rPr>
                            </w:pPr>
                            <w:r w:rsidRPr="009F065F">
                              <w:rPr>
                                <w:rFonts w:ascii="SBL Greek" w:hAnsi="SBL Greek"/>
                                <w:color w:val="C4BC96" w:themeColor="background2" w:themeShade="BF"/>
                                <w:sz w:val="28"/>
                                <w14:textOutline w14:w="3175" w14:cap="rnd" w14:cmpd="sng" w14:algn="ctr">
                                  <w14:solidFill>
                                    <w14:schemeClr w14:val="bg2">
                                      <w14:lumMod w14:val="50000"/>
                                    </w14:schemeClr>
                                  </w14:solidFill>
                                  <w14:prstDash w14:val="solid"/>
                                  <w14:bevel/>
                                </w14:textOutline>
                              </w:rPr>
                              <w:t>ΦΙΛΕΚΠΑΙΔΕΥΤΙΚΗ ΕΤΑΙΡΕΙΑ</w:t>
                            </w:r>
                          </w:p>
                          <w:p w:rsidR="00671491" w:rsidRPr="009B2E80" w:rsidRDefault="00706D69" w:rsidP="00671491">
                            <w:pPr>
                              <w:spacing w:after="240" w:line="280" w:lineRule="exact"/>
                              <w:jc w:val="center"/>
                              <w:rPr>
                                <w:rFonts w:ascii="SBL Greek" w:hAnsi="SBL Greek"/>
                                <w:color w:val="FFF0C1"/>
                              </w:rPr>
                            </w:pPr>
                            <w:hyperlink r:id="rId9" w:history="1">
                              <w:r w:rsidR="00671491" w:rsidRPr="009B2E80">
                                <w:rPr>
                                  <w:rFonts w:ascii="SBL Greek" w:eastAsia="Calibri" w:hAnsi="SBL Greek" w:cs="Times New Roman"/>
                                  <w:color w:val="FFF0C1"/>
                                  <w:lang w:val="en-US"/>
                                </w:rPr>
                                <w:t>www</w:t>
                              </w:r>
                              <w:r w:rsidR="00671491" w:rsidRPr="009B2E80">
                                <w:rPr>
                                  <w:rFonts w:ascii="SBL Greek" w:eastAsia="Calibri" w:hAnsi="SBL Greek" w:cs="Times New Roman"/>
                                  <w:color w:val="FFF0C1"/>
                                </w:rPr>
                                <w:t>.</w:t>
                              </w:r>
                              <w:proofErr w:type="spellStart"/>
                              <w:r w:rsidR="00671491" w:rsidRPr="009B2E80">
                                <w:rPr>
                                  <w:rFonts w:ascii="SBL Greek" w:eastAsia="Calibri" w:hAnsi="SBL Greek" w:cs="Times New Roman"/>
                                  <w:color w:val="FFF0C1"/>
                                  <w:lang w:val="en-US"/>
                                </w:rPr>
                                <w:t>arsakeio</w:t>
                              </w:r>
                              <w:proofErr w:type="spellEnd"/>
                              <w:r w:rsidR="00671491" w:rsidRPr="009B2E80">
                                <w:rPr>
                                  <w:rFonts w:ascii="SBL Greek" w:eastAsia="Calibri" w:hAnsi="SBL Greek" w:cs="Times New Roman"/>
                                  <w:color w:val="FFF0C1"/>
                                </w:rPr>
                                <w:t>.</w:t>
                              </w:r>
                              <w:r w:rsidR="00671491" w:rsidRPr="009B2E80">
                                <w:rPr>
                                  <w:rFonts w:ascii="SBL Greek" w:eastAsia="Calibri" w:hAnsi="SBL Greek" w:cs="Times New Roman"/>
                                  <w:color w:val="FFF0C1"/>
                                  <w:lang w:val="en-US"/>
                                </w:rPr>
                                <w:t>gr</w:t>
                              </w:r>
                            </w:hyperlink>
                          </w:p>
                          <w:p w:rsidR="00671491" w:rsidRPr="009B2E80" w:rsidRDefault="00671491" w:rsidP="00671491">
                            <w:pPr>
                              <w:spacing w:after="240" w:line="240" w:lineRule="auto"/>
                              <w:jc w:val="center"/>
                              <w:rPr>
                                <w:rFonts w:ascii="SBL Greek" w:hAnsi="SBL Greek"/>
                                <w:color w:val="C4BC96" w:themeColor="background2" w:themeShade="BF"/>
                                <w:spacing w:val="20"/>
                                <w:sz w:val="26"/>
                                <w:szCs w:val="26"/>
                                <w14:textOutline w14:w="3175" w14:cap="rnd" w14:cmpd="sng" w14:algn="ctr">
                                  <w14:solidFill>
                                    <w14:schemeClr w14:val="bg2">
                                      <w14:lumMod w14:val="50000"/>
                                    </w14:schemeClr>
                                  </w14:solidFill>
                                  <w14:prstDash w14:val="solid"/>
                                  <w14:bevel/>
                                </w14:textOutline>
                              </w:rPr>
                            </w:pPr>
                            <w:r w:rsidRPr="009F065F">
                              <w:rPr>
                                <w:rFonts w:ascii="SBL Greek" w:hAnsi="SBL Greek"/>
                                <w:color w:val="C4BC96" w:themeColor="background2" w:themeShade="BF"/>
                                <w:spacing w:val="20"/>
                                <w:sz w:val="26"/>
                                <w:szCs w:val="26"/>
                                <w14:textOutline w14:w="3175" w14:cap="rnd" w14:cmpd="sng" w14:algn="ctr">
                                  <w14:solidFill>
                                    <w14:schemeClr w14:val="bg2">
                                      <w14:lumMod w14:val="50000"/>
                                    </w14:schemeClr>
                                  </w14:solidFill>
                                  <w14:prstDash w14:val="solid"/>
                                  <w14:bevel/>
                                </w14:textOutline>
                              </w:rPr>
                              <w:t>ΑΡΣΑΚΕΙΟ ΓΥΜΝΑΣΙΟ ΘΕΣΣΑΛΟΝΙΚΗΣ</w:t>
                            </w:r>
                          </w:p>
                          <w:p w:rsidR="00671491" w:rsidRPr="009B2E80" w:rsidRDefault="00671491" w:rsidP="00671491">
                            <w:pPr>
                              <w:spacing w:after="0" w:line="240" w:lineRule="exact"/>
                              <w:jc w:val="center"/>
                              <w:rPr>
                                <w:rFonts w:ascii="SBL Greek" w:hAnsi="SBL Greek"/>
                                <w:color w:val="C4BC96" w:themeColor="background2" w:themeShade="BF"/>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190.05pt;margin-top:-.05pt;width:212.55pt;height:2in;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" fillcolor="#10253f" strokecolor="#ddd9c3" strokeweight="1pt">
                <v:stroke linestyle="thinThin"/>
                <v:textbox>
                  <w:txbxContent>
                    <w:p w:rsidR="00671491" w:rsidRDefault="00671491" w:rsidP="00671491">
                      <w:pPr>
                        <w:rPr>
                          <w:rFonts w:ascii="SBL Greek" w:hAnsi="SBL Greek"/>
                          <w:color w:val="C4BC96" w:themeColor="background2" w:themeShade="BF"/>
                          <w:sz w:val="28"/>
                        </w:rPr>
                      </w:pPr>
                    </w:p>
                    <w:p w:rsidR="00671491" w:rsidRDefault="00A90C49" w:rsidP="00671491">
                      <w:pPr>
                        <w:rPr>
                          <w:rFonts w:ascii="SBL Greek" w:hAnsi="SBL Greek"/>
                          <w:color w:val="C4BC96" w:themeColor="background2" w:themeShade="BF"/>
                          <w:sz w:val="28"/>
                        </w:rPr>
                      </w:pPr>
                      <w:r>
                        <w:rPr>
                          <w:rFonts w:ascii="SBL Greek" w:hAnsi="SBL Greek"/>
                          <w:color w:val="C4BC96" w:themeColor="background2" w:themeShade="BF"/>
                          <w:sz w:val="28"/>
                        </w:rPr>
                        <w:t xml:space="preserve">            </w:t>
                      </w:r>
                      <w:r w:rsidR="006036F4">
                        <w:rPr>
                          <w:rFonts w:ascii="SBL Greek" w:hAnsi="SBL Greek"/>
                          <w:color w:val="C4BC96" w:themeColor="background2" w:themeShade="BF"/>
                          <w:sz w:val="28"/>
                        </w:rPr>
                        <w:t xml:space="preserve"> </w:t>
                      </w:r>
                      <w:r w:rsidRPr="006036F4">
                        <w:rPr>
                          <w:rFonts w:ascii="SBL Greek" w:hAnsi="SBL Greek"/>
                          <w:color w:val="C4BC96" w:themeColor="background2" w:themeShade="BF"/>
                          <w:sz w:val="24"/>
                        </w:rPr>
                        <w:t>1836</w:t>
                      </w:r>
                      <w:r w:rsidR="006036F4">
                        <w:rPr>
                          <w:rFonts w:ascii="SBL Greek" w:hAnsi="SBL Greek"/>
                          <w:color w:val="C4BC96" w:themeColor="background2" w:themeShade="BF"/>
                          <w:sz w:val="24"/>
                        </w:rPr>
                        <w:t xml:space="preserve">  </w:t>
                      </w:r>
                      <w:r w:rsidRPr="006036F4">
                        <w:rPr>
                          <w:rFonts w:ascii="SBL Greek" w:hAnsi="SBL Greek"/>
                          <w:color w:val="C4BC96" w:themeColor="background2" w:themeShade="BF"/>
                          <w:sz w:val="24"/>
                        </w:rPr>
                        <w:t xml:space="preserve">             </w:t>
                      </w:r>
                      <w:r w:rsidR="006036F4">
                        <w:rPr>
                          <w:rFonts w:ascii="SBL Greek" w:hAnsi="SBL Greek"/>
                          <w:color w:val="C4BC96" w:themeColor="background2" w:themeShade="BF"/>
                          <w:sz w:val="24"/>
                        </w:rPr>
                        <w:t xml:space="preserve"> </w:t>
                      </w:r>
                      <w:r w:rsidRPr="006036F4">
                        <w:rPr>
                          <w:rFonts w:ascii="SBL Greek" w:hAnsi="SBL Greek"/>
                          <w:color w:val="C4BC96" w:themeColor="background2" w:themeShade="BF"/>
                          <w:sz w:val="24"/>
                        </w:rPr>
                        <w:t>2016</w:t>
                      </w:r>
                    </w:p>
                    <w:p w:rsidR="00671491" w:rsidRDefault="00671491" w:rsidP="00671491">
                      <w:pPr>
                        <w:spacing w:after="0" w:line="280" w:lineRule="exact"/>
                        <w:jc w:val="center"/>
                        <w:rPr>
                          <w:rFonts w:ascii="SBL Greek" w:hAnsi="SBL Greek"/>
                          <w:color w:val="C4BC96" w:themeColor="background2" w:themeShade="BF"/>
                          <w:sz w:val="28"/>
                          <w14:textOutline w14:w="3175" w14:cap="rnd" w14:cmpd="sng" w14:algn="ctr">
                            <w14:solidFill>
                              <w14:schemeClr w14:val="bg2">
                                <w14:lumMod w14:val="50000"/>
                              </w14:schemeClr>
                            </w14:solidFill>
                            <w14:prstDash w14:val="solid"/>
                            <w14:bevel/>
                          </w14:textOutline>
                        </w:rPr>
                      </w:pPr>
                      <w:r w:rsidRPr="009F065F">
                        <w:rPr>
                          <w:rFonts w:ascii="SBL Greek" w:hAnsi="SBL Greek"/>
                          <w:color w:val="C4BC96" w:themeColor="background2" w:themeShade="BF"/>
                          <w:sz w:val="28"/>
                          <w14:textOutline w14:w="3175" w14:cap="rnd" w14:cmpd="sng" w14:algn="ctr">
                            <w14:solidFill>
                              <w14:schemeClr w14:val="bg2">
                                <w14:lumMod w14:val="50000"/>
                              </w14:schemeClr>
                            </w14:solidFill>
                            <w14:prstDash w14:val="solid"/>
                            <w14:bevel/>
                          </w14:textOutline>
                        </w:rPr>
                        <w:t>ΦΙΛΕΚΠΑΙΔΕΥΤΙΚΗ ΕΤΑΙΡΕΙΑ</w:t>
                      </w:r>
                    </w:p>
                    <w:p w:rsidR="00671491" w:rsidRPr="009B2E80" w:rsidRDefault="006036F4" w:rsidP="00671491">
                      <w:pPr>
                        <w:spacing w:after="240" w:line="280" w:lineRule="exact"/>
                        <w:jc w:val="center"/>
                        <w:rPr>
                          <w:rFonts w:ascii="SBL Greek" w:hAnsi="SBL Greek"/>
                          <w:color w:val="FFF0C1"/>
                        </w:rPr>
                      </w:pPr>
                      <w:hyperlink r:id="rId10" w:history="1">
                        <w:r w:rsidR="00671491" w:rsidRPr="009B2E80">
                          <w:rPr>
                            <w:rFonts w:ascii="SBL Greek" w:eastAsia="Calibri" w:hAnsi="SBL Greek" w:cs="Times New Roman"/>
                            <w:color w:val="FFF0C1"/>
                            <w:lang w:val="en-US"/>
                          </w:rPr>
                          <w:t>www</w:t>
                        </w:r>
                        <w:r w:rsidR="00671491" w:rsidRPr="009B2E80">
                          <w:rPr>
                            <w:rFonts w:ascii="SBL Greek" w:eastAsia="Calibri" w:hAnsi="SBL Greek" w:cs="Times New Roman"/>
                            <w:color w:val="FFF0C1"/>
                          </w:rPr>
                          <w:t>.</w:t>
                        </w:r>
                        <w:proofErr w:type="spellStart"/>
                        <w:r w:rsidR="00671491" w:rsidRPr="009B2E80">
                          <w:rPr>
                            <w:rFonts w:ascii="SBL Greek" w:eastAsia="Calibri" w:hAnsi="SBL Greek" w:cs="Times New Roman"/>
                            <w:color w:val="FFF0C1"/>
                            <w:lang w:val="en-US"/>
                          </w:rPr>
                          <w:t>arsakeio</w:t>
                        </w:r>
                        <w:proofErr w:type="spellEnd"/>
                        <w:r w:rsidR="00671491" w:rsidRPr="009B2E80">
                          <w:rPr>
                            <w:rFonts w:ascii="SBL Greek" w:eastAsia="Calibri" w:hAnsi="SBL Greek" w:cs="Times New Roman"/>
                            <w:color w:val="FFF0C1"/>
                          </w:rPr>
                          <w:t>.</w:t>
                        </w:r>
                        <w:r w:rsidR="00671491" w:rsidRPr="009B2E80">
                          <w:rPr>
                            <w:rFonts w:ascii="SBL Greek" w:eastAsia="Calibri" w:hAnsi="SBL Greek" w:cs="Times New Roman"/>
                            <w:color w:val="FFF0C1"/>
                            <w:lang w:val="en-US"/>
                          </w:rPr>
                          <w:t>gr</w:t>
                        </w:r>
                      </w:hyperlink>
                    </w:p>
                    <w:p w:rsidR="00671491" w:rsidRPr="009B2E80" w:rsidRDefault="00671491" w:rsidP="00671491">
                      <w:pPr>
                        <w:spacing w:after="240" w:line="240" w:lineRule="auto"/>
                        <w:jc w:val="center"/>
                        <w:rPr>
                          <w:rFonts w:ascii="SBL Greek" w:hAnsi="SBL Greek"/>
                          <w:color w:val="C4BC96" w:themeColor="background2" w:themeShade="BF"/>
                          <w:spacing w:val="20"/>
                          <w:sz w:val="26"/>
                          <w:szCs w:val="26"/>
                          <w14:textOutline w14:w="3175" w14:cap="rnd" w14:cmpd="sng" w14:algn="ctr">
                            <w14:solidFill>
                              <w14:schemeClr w14:val="bg2">
                                <w14:lumMod w14:val="50000"/>
                              </w14:schemeClr>
                            </w14:solidFill>
                            <w14:prstDash w14:val="solid"/>
                            <w14:bevel/>
                          </w14:textOutline>
                        </w:rPr>
                      </w:pPr>
                      <w:r w:rsidRPr="009F065F">
                        <w:rPr>
                          <w:rFonts w:ascii="SBL Greek" w:hAnsi="SBL Greek"/>
                          <w:color w:val="C4BC96" w:themeColor="background2" w:themeShade="BF"/>
                          <w:spacing w:val="20"/>
                          <w:sz w:val="26"/>
                          <w:szCs w:val="26"/>
                          <w14:textOutline w14:w="3175" w14:cap="rnd" w14:cmpd="sng" w14:algn="ctr">
                            <w14:solidFill>
                              <w14:schemeClr w14:val="bg2">
                                <w14:lumMod w14:val="50000"/>
                              </w14:schemeClr>
                            </w14:solidFill>
                            <w14:prstDash w14:val="solid"/>
                            <w14:bevel/>
                          </w14:textOutline>
                        </w:rPr>
                        <w:t>ΑΡΣΑΚΕΙΟ ΓΥΜΝΑΣΙΟ ΘΕΣΣΑΛΟΝΙΚΗΣ</w:t>
                      </w:r>
                    </w:p>
                    <w:p w:rsidR="00671491" w:rsidRPr="009B2E80" w:rsidRDefault="00671491" w:rsidP="00671491">
                      <w:pPr>
                        <w:spacing w:after="0" w:line="240" w:lineRule="exact"/>
                        <w:jc w:val="center"/>
                        <w:rPr>
                          <w:rFonts w:ascii="SBL Greek" w:hAnsi="SBL Greek"/>
                          <w:color w:val="C4BC96" w:themeColor="background2" w:themeShade="BF"/>
                          <w:sz w:val="28"/>
                        </w:rPr>
                      </w:pPr>
                    </w:p>
                  </w:txbxContent>
                </v:textbox>
                <w10:wrap anchorx="page" anchory="page"/>
                <w10:anchorlock/>
              </v:shape>
            </w:pict>
          </mc:Fallback>
        </mc:AlternateContent>
      </w:r>
    </w:p>
    <w:p w:rsidR="00FD6BBC" w:rsidRDefault="00FD6BBC" w:rsidP="00393C59">
      <w:pPr>
        <w:jc w:val="center"/>
      </w:pPr>
    </w:p>
    <w:p w:rsidR="00FD6BBC" w:rsidRPr="00842919" w:rsidRDefault="00FD6BBC" w:rsidP="002C443C">
      <w:pPr>
        <w:spacing w:after="0" w:line="320" w:lineRule="exact"/>
      </w:pPr>
    </w:p>
    <w:p w:rsidR="002C443C" w:rsidRPr="00842919" w:rsidRDefault="00D03066" w:rsidP="002C443C">
      <w:pPr>
        <w:spacing w:after="0" w:line="320" w:lineRule="exact"/>
      </w:pPr>
      <w:r w:rsidRPr="002C443C">
        <w:rPr>
          <w:rFonts w:ascii="SBL Greek" w:hAnsi="SBL Greek"/>
          <w:noProof/>
          <w:color w:val="17365D" w:themeColor="text2" w:themeShade="BF"/>
          <w:sz w:val="20"/>
          <w:szCs w:val="20"/>
          <w:lang w:eastAsia="el-GR"/>
        </w:rPr>
        <mc:AlternateContent>
          <mc:Choice Requires="wps">
            <w:drawing>
              <wp:anchor distT="0" distB="0" distL="114300" distR="114300" simplePos="0" relativeHeight="251662336" behindDoc="0" locked="1" layoutInCell="1" allowOverlap="1" wp14:anchorId="3DEE48B3" wp14:editId="7967C1D5">
                <wp:simplePos x="0" y="0"/>
                <wp:positionH relativeFrom="page">
                  <wp:align>center</wp:align>
                </wp:positionH>
                <wp:positionV relativeFrom="page">
                  <wp:posOffset>1828800</wp:posOffset>
                </wp:positionV>
                <wp:extent cx="2699385" cy="495935"/>
                <wp:effectExtent l="0" t="0" r="24765" b="18415"/>
                <wp:wrapNone/>
                <wp:docPr id="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496111"/>
                        </a:xfrm>
                        <a:prstGeom prst="rect">
                          <a:avLst/>
                        </a:prstGeom>
                        <a:solidFill>
                          <a:schemeClr val="bg2">
                            <a:lumMod val="50000"/>
                          </a:schemeClr>
                        </a:solidFill>
                        <a:ln w="12700" cmpd="dbl">
                          <a:solidFill>
                            <a:schemeClr val="bg2">
                              <a:lumMod val="90000"/>
                            </a:schemeClr>
                          </a:solidFill>
                          <a:miter lim="800000"/>
                          <a:headEnd/>
                          <a:tailEnd/>
                        </a:ln>
                      </wps:spPr>
                      <wps:txbx>
                        <w:txbxContent>
                          <w:p w:rsidR="00D03066" w:rsidRPr="009B2E80" w:rsidRDefault="00706D69" w:rsidP="009B2E80">
                            <w:pPr>
                              <w:spacing w:after="0" w:line="280" w:lineRule="exact"/>
                              <w:jc w:val="center"/>
                              <w:rPr>
                                <w:rFonts w:ascii="SBL Greek" w:hAnsi="SBL Greek"/>
                                <w:b/>
                                <w:color w:val="17365D" w:themeColor="text2" w:themeShade="BF"/>
                                <w:sz w:val="20"/>
                                <w:szCs w:val="24"/>
                                <w:lang w:val="en-US"/>
                              </w:rPr>
                            </w:pPr>
                            <w:hyperlink r:id="rId11" w:history="1">
                              <w:r w:rsidR="002C443C" w:rsidRPr="009B2E80">
                                <w:rPr>
                                  <w:rStyle w:val="-"/>
                                  <w:rFonts w:ascii="SBL Greek" w:hAnsi="SBL Greek"/>
                                  <w:b/>
                                  <w:color w:val="17365D" w:themeColor="text2" w:themeShade="BF"/>
                                  <w:sz w:val="20"/>
                                  <w:szCs w:val="24"/>
                                  <w:u w:val="none"/>
                                  <w:lang w:val="en-US"/>
                                </w:rPr>
                                <w:t>https://arsakeiogt.wordpress.com</w:t>
                              </w:r>
                            </w:hyperlink>
                          </w:p>
                          <w:p w:rsidR="002C443C" w:rsidRPr="009B2E80" w:rsidRDefault="00706D69" w:rsidP="009B2E80">
                            <w:pPr>
                              <w:spacing w:after="0" w:line="280" w:lineRule="exact"/>
                              <w:jc w:val="center"/>
                              <w:rPr>
                                <w:rFonts w:ascii="SBL Greek" w:hAnsi="SBL Greek"/>
                                <w:b/>
                                <w:sz w:val="20"/>
                                <w:szCs w:val="24"/>
                                <w:lang w:val="en-US"/>
                              </w:rPr>
                            </w:pPr>
                            <w:hyperlink r:id="rId12" w:history="1">
                              <w:r w:rsidR="002C443C" w:rsidRPr="009B2E80">
                                <w:rPr>
                                  <w:rFonts w:ascii="SBL Greek" w:eastAsia="Calibri" w:hAnsi="SBL Greek" w:cs="Times New Roman"/>
                                  <w:b/>
                                  <w:color w:val="17365D" w:themeColor="text2" w:themeShade="BF"/>
                                  <w:sz w:val="20"/>
                                  <w:szCs w:val="24"/>
                                  <w:lang w:val="en-US"/>
                                </w:rPr>
                                <w:t>https://twitter.com/arsgymth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2in;width:212.55pt;height:39.0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" fillcolor="#938953 [1614]" strokecolor="#ddd8c2 [2894]" strokeweight="1pt">
                <v:stroke linestyle="thinThin"/>
                <v:textbox>
                  <w:txbxContent>
                    <w:p w:rsidR="00D03066" w:rsidRPr="009B2E80" w:rsidRDefault="00FC2484" w:rsidP="009B2E80">
                      <w:pPr>
                        <w:spacing w:after="0" w:line="280" w:lineRule="exact"/>
                        <w:jc w:val="center"/>
                        <w:rPr>
                          <w:rFonts w:ascii="SBL Greek" w:hAnsi="SBL Greek"/>
                          <w:b/>
                          <w:color w:val="17365D" w:themeColor="text2" w:themeShade="BF"/>
                          <w:sz w:val="20"/>
                          <w:szCs w:val="24"/>
                          <w:lang w:val="en-US"/>
                        </w:rPr>
                      </w:pPr>
                      <w:r>
                        <w:fldChar w:fldCharType="begin"/>
                      </w:r>
                      <w:r>
                        <w:instrText xml:space="preserve"> HYPERLINK "https://arsakeiogt.wordpress.com" </w:instrText>
                      </w:r>
                      <w:r>
                        <w:fldChar w:fldCharType="separate"/>
                      </w:r>
                      <w:r w:rsidR="002C443C" w:rsidRPr="009B2E80">
                        <w:rPr>
                          <w:rStyle w:val="-"/>
                          <w:rFonts w:ascii="SBL Greek" w:hAnsi="SBL Greek"/>
                          <w:b/>
                          <w:color w:val="17365D" w:themeColor="text2" w:themeShade="BF"/>
                          <w:sz w:val="20"/>
                          <w:szCs w:val="24"/>
                          <w:u w:val="none"/>
                          <w:lang w:val="en-US"/>
                        </w:rPr>
                        <w:t>https://arsakeiogt.wordpress.com</w:t>
                      </w:r>
                      <w:r>
                        <w:rPr>
                          <w:rStyle w:val="-"/>
                          <w:rFonts w:ascii="SBL Greek" w:hAnsi="SBL Greek"/>
                          <w:b/>
                          <w:color w:val="17365D" w:themeColor="text2" w:themeShade="BF"/>
                          <w:sz w:val="20"/>
                          <w:szCs w:val="24"/>
                          <w:u w:val="none"/>
                          <w:lang w:val="en-US"/>
                        </w:rPr>
                        <w:fldChar w:fldCharType="end"/>
                      </w:r>
                    </w:p>
                    <w:p w:rsidR="002C443C" w:rsidRPr="009B2E80" w:rsidRDefault="00FC2484" w:rsidP="009B2E80">
                      <w:pPr>
                        <w:spacing w:after="0" w:line="280" w:lineRule="exact"/>
                        <w:jc w:val="center"/>
                        <w:rPr>
                          <w:rFonts w:ascii="SBL Greek" w:hAnsi="SBL Greek"/>
                          <w:b/>
                          <w:sz w:val="20"/>
                          <w:szCs w:val="24"/>
                          <w:lang w:val="en-US"/>
                        </w:rPr>
                      </w:pPr>
                      <w:hyperlink r:id="rId13" w:history="1">
                        <w:r w:rsidR="002C443C" w:rsidRPr="009B2E80">
                          <w:rPr>
                            <w:rFonts w:ascii="SBL Greek" w:eastAsia="Calibri" w:hAnsi="SBL Greek" w:cs="Times New Roman"/>
                            <w:b/>
                            <w:color w:val="17365D" w:themeColor="text2" w:themeShade="BF"/>
                            <w:sz w:val="20"/>
                            <w:szCs w:val="24"/>
                            <w:lang w:val="en-US"/>
                          </w:rPr>
                          <w:t>https://twitter.com/arsgymth</w:t>
                        </w:r>
                      </w:hyperlink>
                    </w:p>
                  </w:txbxContent>
                </v:textbox>
                <w10:wrap anchorx="page" anchory="page"/>
                <w10:anchorlock/>
              </v:shape>
            </w:pict>
          </mc:Fallback>
        </mc:AlternateContent>
      </w:r>
    </w:p>
    <w:p w:rsidR="002C443C" w:rsidRPr="00842919" w:rsidRDefault="002C443C" w:rsidP="002C443C">
      <w:pPr>
        <w:spacing w:after="0" w:line="320" w:lineRule="exact"/>
        <w:rPr>
          <w:rFonts w:ascii="SBL Greek" w:hAnsi="SBL Greek"/>
          <w:color w:val="17365D" w:themeColor="text2" w:themeShade="BF"/>
          <w:sz w:val="20"/>
          <w:szCs w:val="20"/>
        </w:rPr>
      </w:pPr>
    </w:p>
    <w:p w:rsidR="009B2E80" w:rsidRDefault="00671491" w:rsidP="00393C59">
      <w:pPr>
        <w:jc w:val="center"/>
      </w:pPr>
      <w:r w:rsidRPr="00974600">
        <w:rPr>
          <w:noProof/>
          <w:lang w:eastAsia="el-GR"/>
        </w:rPr>
        <w:drawing>
          <wp:anchor distT="0" distB="0" distL="114300" distR="114300" simplePos="0" relativeHeight="251665408" behindDoc="0" locked="0" layoutInCell="1" allowOverlap="1" wp14:anchorId="72AB258B" wp14:editId="2ACC343E">
            <wp:simplePos x="0" y="0"/>
            <wp:positionH relativeFrom="column">
              <wp:posOffset>2117725</wp:posOffset>
            </wp:positionH>
            <wp:positionV relativeFrom="paragraph">
              <wp:posOffset>161496</wp:posOffset>
            </wp:positionV>
            <wp:extent cx="201295" cy="215900"/>
            <wp:effectExtent l="38100" t="38100" r="8255" b="5080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duotone>
                        <a:prstClr val="black"/>
                        <a:schemeClr val="bg2">
                          <a:lumMod val="90000"/>
                          <a:tint val="45000"/>
                          <a:satMod val="400000"/>
                        </a:schemeClr>
                      </a:duotone>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01295" cy="215900"/>
                    </a:xfrm>
                    <a:prstGeom prst="roundRect">
                      <a:avLst>
                        <a:gd name="adj" fmla="val 16667"/>
                      </a:avLst>
                    </a:prstGeom>
                    <a:ln>
                      <a:noFill/>
                    </a:ln>
                    <a:effectLst>
                      <a:outerShdw dir="7800000" algn="tl" rotWithShape="0">
                        <a:schemeClr val="bg2">
                          <a:lumMod val="50000"/>
                          <a:alpha val="40000"/>
                        </a:scheme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9B2E80" w:rsidRDefault="00671491" w:rsidP="00393C59">
      <w:pPr>
        <w:jc w:val="center"/>
      </w:pPr>
      <w:r w:rsidRPr="00974600">
        <w:rPr>
          <w:noProof/>
          <w:lang w:eastAsia="el-GR"/>
        </w:rPr>
        <w:drawing>
          <wp:anchor distT="0" distB="0" distL="114300" distR="114300" simplePos="0" relativeHeight="251664384" behindDoc="0" locked="0" layoutInCell="1" allowOverlap="1" wp14:anchorId="69AF5D68" wp14:editId="079F589E">
            <wp:simplePos x="0" y="0"/>
            <wp:positionH relativeFrom="column">
              <wp:posOffset>2263775</wp:posOffset>
            </wp:positionH>
            <wp:positionV relativeFrom="paragraph">
              <wp:posOffset>62956</wp:posOffset>
            </wp:positionV>
            <wp:extent cx="154305" cy="143510"/>
            <wp:effectExtent l="0" t="0" r="0" b="889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duotone>
                        <a:prstClr val="black"/>
                        <a:schemeClr val="bg2">
                          <a:lumMod val="75000"/>
                          <a:tint val="45000"/>
                          <a:satMod val="400000"/>
                        </a:schemeClr>
                      </a:duotone>
                      <a:extLst>
                        <a:ext uri="{28A0092B-C50C-407E-A947-70E740481C1C}">
                          <a14:useLocalDpi xmlns:a14="http://schemas.microsoft.com/office/drawing/2010/main" val="0"/>
                        </a:ext>
                      </a:extLst>
                    </a:blip>
                    <a:stretch>
                      <a:fillRect/>
                    </a:stretch>
                  </pic:blipFill>
                  <pic:spPr>
                    <a:xfrm>
                      <a:off x="0" y="0"/>
                      <a:ext cx="154305" cy="143510"/>
                    </a:xfrm>
                    <a:prstGeom prst="ellipse">
                      <a:avLst/>
                    </a:prstGeom>
                    <a:ln>
                      <a:noFill/>
                    </a:ln>
                    <a:effectLst>
                      <a:softEdge rad="0"/>
                    </a:effectLst>
                  </pic:spPr>
                </pic:pic>
              </a:graphicData>
            </a:graphic>
            <wp14:sizeRelH relativeFrom="page">
              <wp14:pctWidth>0</wp14:pctWidth>
            </wp14:sizeRelH>
            <wp14:sizeRelV relativeFrom="page">
              <wp14:pctHeight>0</wp14:pctHeight>
            </wp14:sizeRelV>
          </wp:anchor>
        </w:drawing>
      </w:r>
    </w:p>
    <w:p w:rsidR="004E39B4" w:rsidRDefault="004E39B4" w:rsidP="004E39B4">
      <w:pPr>
        <w:jc w:val="center"/>
        <w:rPr>
          <w:rFonts w:ascii="Century Gothic" w:eastAsia="Calibri" w:hAnsi="Century Gothic" w:cs="Calibri"/>
          <w:sz w:val="24"/>
        </w:rPr>
      </w:pPr>
      <w:r w:rsidRPr="00450D5D">
        <w:rPr>
          <w:rFonts w:ascii="Century Gothic" w:eastAsia="Calibri" w:hAnsi="Century Gothic" w:cs="Calibri"/>
          <w:sz w:val="24"/>
        </w:rPr>
        <w:t>Θεσσαλονίκη, Πέμπτη 10 Μαρτίου 2016</w:t>
      </w:r>
    </w:p>
    <w:p w:rsidR="004E39B4" w:rsidRPr="00450D5D" w:rsidRDefault="004E39B4" w:rsidP="004E39B4">
      <w:pPr>
        <w:jc w:val="center"/>
        <w:rPr>
          <w:rFonts w:ascii="Century Gothic" w:eastAsia="Calibri" w:hAnsi="Century Gothic" w:cs="Calibri"/>
          <w:sz w:val="24"/>
        </w:rPr>
      </w:pPr>
    </w:p>
    <w:p w:rsidR="004E39B4" w:rsidRPr="00450D5D" w:rsidRDefault="004E39B4" w:rsidP="004E39B4">
      <w:pPr>
        <w:jc w:val="both"/>
        <w:rPr>
          <w:rFonts w:ascii="Century Gothic" w:eastAsia="Calibri" w:hAnsi="Century Gothic" w:cs="Calibri"/>
          <w:sz w:val="24"/>
        </w:rPr>
      </w:pPr>
      <w:bookmarkStart w:id="0" w:name="_GoBack"/>
      <w:bookmarkEnd w:id="0"/>
      <w:r w:rsidRPr="00450D5D">
        <w:rPr>
          <w:rFonts w:ascii="Century Gothic" w:eastAsia="Calibri" w:hAnsi="Century Gothic" w:cs="Calibri"/>
          <w:b/>
          <w:sz w:val="24"/>
        </w:rPr>
        <w:t>ΘΕΜΑ</w:t>
      </w:r>
      <w:r w:rsidRPr="00450D5D">
        <w:rPr>
          <w:rFonts w:ascii="Century Gothic" w:eastAsia="Calibri" w:hAnsi="Century Gothic" w:cs="Calibri"/>
          <w:sz w:val="24"/>
        </w:rPr>
        <w:t xml:space="preserve">: Δελτίο Τύπου για την εκδήλωση του Αρσακείου Γυμνασίου Θεσσαλονίκης με τίτλο «Ο αγώνας ενάντια στην αρχαιοκαπηλία. Μαγεμένες, </w:t>
      </w:r>
      <w:proofErr w:type="spellStart"/>
      <w:r w:rsidRPr="00450D5D">
        <w:rPr>
          <w:rFonts w:ascii="Century Gothic" w:eastAsia="Calibri" w:hAnsi="Century Gothic" w:cs="Calibri"/>
          <w:sz w:val="24"/>
        </w:rPr>
        <w:t>Ηρακλειώτισσα</w:t>
      </w:r>
      <w:proofErr w:type="spellEnd"/>
      <w:r w:rsidRPr="00450D5D">
        <w:rPr>
          <w:rFonts w:ascii="Century Gothic" w:eastAsia="Calibri" w:hAnsi="Century Gothic" w:cs="Calibri"/>
          <w:sz w:val="24"/>
        </w:rPr>
        <w:t xml:space="preserve">, χρυσό μακεδονικό στεφάνι (από το Μουσείο </w:t>
      </w:r>
      <w:proofErr w:type="spellStart"/>
      <w:r w:rsidRPr="00450D5D">
        <w:rPr>
          <w:rFonts w:ascii="Century Gothic" w:eastAsia="Calibri" w:hAnsi="Century Gothic" w:cs="Calibri"/>
          <w:sz w:val="24"/>
        </w:rPr>
        <w:t>Γκετί</w:t>
      </w:r>
      <w:proofErr w:type="spellEnd"/>
      <w:r w:rsidRPr="00450D5D">
        <w:rPr>
          <w:rFonts w:ascii="Century Gothic" w:eastAsia="Calibri" w:hAnsi="Century Gothic" w:cs="Calibri"/>
          <w:sz w:val="24"/>
        </w:rPr>
        <w:t>): τρεις ιστορίες παλιννόστησης μνημείων της Θεσσαλονίκης».</w:t>
      </w:r>
    </w:p>
    <w:p w:rsidR="004E39B4" w:rsidRPr="00450D5D" w:rsidRDefault="004E39B4" w:rsidP="004E39B4">
      <w:pPr>
        <w:jc w:val="both"/>
        <w:rPr>
          <w:rFonts w:ascii="Century Gothic" w:hAnsi="Century Gothic"/>
          <w:sz w:val="24"/>
        </w:rPr>
      </w:pPr>
      <w:r w:rsidRPr="00450D5D">
        <w:rPr>
          <w:rFonts w:ascii="Century Gothic" w:eastAsia="Calibri" w:hAnsi="Century Gothic" w:cs="Calibri"/>
          <w:sz w:val="24"/>
        </w:rPr>
        <w:t xml:space="preserve">Το Αρσάκειο Γυμνάσιο Θεσσαλονίκης </w:t>
      </w:r>
      <w:r>
        <w:rPr>
          <w:rFonts w:ascii="Century Gothic" w:eastAsia="Calibri" w:hAnsi="Century Gothic" w:cs="Calibri"/>
          <w:sz w:val="24"/>
        </w:rPr>
        <w:t>οργανώνει</w:t>
      </w:r>
      <w:r w:rsidRPr="00450D5D">
        <w:rPr>
          <w:rFonts w:ascii="Century Gothic" w:eastAsia="Calibri" w:hAnsi="Century Gothic" w:cs="Calibri"/>
          <w:sz w:val="24"/>
        </w:rPr>
        <w:t xml:space="preserve"> τ</w:t>
      </w:r>
      <w:r>
        <w:rPr>
          <w:rFonts w:ascii="Century Gothic" w:eastAsia="Calibri" w:hAnsi="Century Gothic" w:cs="Calibri"/>
          <w:sz w:val="24"/>
        </w:rPr>
        <w:t>ην Κυριακή 20 Μαρτίου 2016 (</w:t>
      </w:r>
      <w:r w:rsidRPr="00450D5D">
        <w:rPr>
          <w:rFonts w:ascii="Century Gothic" w:eastAsia="Calibri" w:hAnsi="Century Gothic" w:cs="Calibri"/>
          <w:sz w:val="24"/>
        </w:rPr>
        <w:t>11:00</w:t>
      </w:r>
      <w:r>
        <w:rPr>
          <w:rFonts w:ascii="Century Gothic" w:eastAsia="Calibri" w:hAnsi="Century Gothic" w:cs="Calibri"/>
          <w:sz w:val="24"/>
        </w:rPr>
        <w:t>–13:00)</w:t>
      </w:r>
      <w:r w:rsidRPr="00450D5D">
        <w:rPr>
          <w:rFonts w:ascii="Century Gothic" w:eastAsia="Calibri" w:hAnsi="Century Gothic" w:cs="Calibri"/>
          <w:sz w:val="24"/>
        </w:rPr>
        <w:t xml:space="preserve"> εκδήλωση με θέμα «Ο αγώνας ενάντια στην αρχαιοκαπηλία. Μαγεμένες, </w:t>
      </w:r>
      <w:proofErr w:type="spellStart"/>
      <w:r w:rsidRPr="00450D5D">
        <w:rPr>
          <w:rFonts w:ascii="Century Gothic" w:eastAsia="Calibri" w:hAnsi="Century Gothic" w:cs="Calibri"/>
          <w:sz w:val="24"/>
        </w:rPr>
        <w:t>Ηρακλειώτισσα</w:t>
      </w:r>
      <w:proofErr w:type="spellEnd"/>
      <w:r w:rsidRPr="00450D5D">
        <w:rPr>
          <w:rFonts w:ascii="Century Gothic" w:eastAsia="Calibri" w:hAnsi="Century Gothic" w:cs="Calibri"/>
          <w:sz w:val="24"/>
        </w:rPr>
        <w:t xml:space="preserve">, χρυσό μακεδονικό στεφάνι (από το Μουσείο </w:t>
      </w:r>
      <w:proofErr w:type="spellStart"/>
      <w:r w:rsidRPr="00450D5D">
        <w:rPr>
          <w:rFonts w:ascii="Century Gothic" w:eastAsia="Calibri" w:hAnsi="Century Gothic" w:cs="Calibri"/>
          <w:sz w:val="24"/>
        </w:rPr>
        <w:t>Γκετί</w:t>
      </w:r>
      <w:proofErr w:type="spellEnd"/>
      <w:r w:rsidRPr="00450D5D">
        <w:rPr>
          <w:rFonts w:ascii="Century Gothic" w:eastAsia="Calibri" w:hAnsi="Century Gothic" w:cs="Calibri"/>
          <w:sz w:val="24"/>
        </w:rPr>
        <w:t>): τρεις ιστορίες παλιννόστησης μνημείων της Θεσσαλονίκης». Η εκδήλωση</w:t>
      </w:r>
      <w:r>
        <w:rPr>
          <w:rFonts w:ascii="Century Gothic" w:eastAsia="Calibri" w:hAnsi="Century Gothic" w:cs="Calibri"/>
          <w:sz w:val="24"/>
        </w:rPr>
        <w:t>,</w:t>
      </w:r>
      <w:r w:rsidRPr="00450D5D">
        <w:rPr>
          <w:rFonts w:ascii="Century Gothic" w:eastAsia="Calibri" w:hAnsi="Century Gothic" w:cs="Calibri"/>
          <w:sz w:val="24"/>
        </w:rPr>
        <w:t xml:space="preserve"> </w:t>
      </w:r>
      <w:r>
        <w:rPr>
          <w:rFonts w:ascii="Century Gothic" w:eastAsia="Calibri" w:hAnsi="Century Gothic" w:cs="Calibri"/>
          <w:sz w:val="24"/>
        </w:rPr>
        <w:t xml:space="preserve">που </w:t>
      </w:r>
      <w:r w:rsidRPr="00450D5D">
        <w:rPr>
          <w:rFonts w:ascii="Century Gothic" w:eastAsia="Calibri" w:hAnsi="Century Gothic" w:cs="Calibri"/>
          <w:sz w:val="24"/>
        </w:rPr>
        <w:t>τελεί υπό την αιγίδα του Δήμου Θεσσαλονίκης</w:t>
      </w:r>
      <w:r>
        <w:rPr>
          <w:rFonts w:ascii="Century Gothic" w:eastAsia="Calibri" w:hAnsi="Century Gothic" w:cs="Calibri"/>
          <w:sz w:val="24"/>
        </w:rPr>
        <w:t>,</w:t>
      </w:r>
      <w:r w:rsidRPr="00450D5D">
        <w:rPr>
          <w:rFonts w:ascii="Century Gothic" w:eastAsia="Calibri" w:hAnsi="Century Gothic" w:cs="Calibri"/>
          <w:sz w:val="24"/>
        </w:rPr>
        <w:t xml:space="preserve"> θα πραγματοποιηθεί στο αμφιθέατρο «Στέφανος Δραγούμης» του Μουσείου Βυζαντινού Πολιτισμού</w:t>
      </w:r>
      <w:r>
        <w:rPr>
          <w:rFonts w:ascii="Century Gothic" w:eastAsia="Calibri" w:hAnsi="Century Gothic" w:cs="Calibri"/>
          <w:sz w:val="24"/>
        </w:rPr>
        <w:t xml:space="preserve"> και</w:t>
      </w:r>
      <w:r w:rsidRPr="00450D5D">
        <w:rPr>
          <w:rFonts w:ascii="Century Gothic" w:eastAsia="Calibri" w:hAnsi="Century Gothic" w:cs="Calibri"/>
          <w:sz w:val="24"/>
        </w:rPr>
        <w:t xml:space="preserve"> </w:t>
      </w:r>
      <w:r>
        <w:rPr>
          <w:rFonts w:ascii="Century Gothic" w:eastAsia="Calibri" w:hAnsi="Century Gothic" w:cs="Calibri"/>
          <w:sz w:val="24"/>
        </w:rPr>
        <w:t>εντάσσεται στο πλαίσιο του εορτασμού</w:t>
      </w:r>
      <w:r w:rsidRPr="00450D5D">
        <w:rPr>
          <w:rFonts w:ascii="Century Gothic" w:eastAsia="Calibri" w:hAnsi="Century Gothic" w:cs="Calibri"/>
          <w:sz w:val="24"/>
        </w:rPr>
        <w:t xml:space="preserve"> για τα 180 χρόνια από την ίδρυση της Φιλεκπαιδευτικής Εταιρείας (1836</w:t>
      </w:r>
      <w:r>
        <w:rPr>
          <w:rFonts w:ascii="Century Gothic" w:eastAsia="Calibri" w:hAnsi="Century Gothic" w:cs="Calibri"/>
          <w:sz w:val="24"/>
        </w:rPr>
        <w:t>-2016).</w:t>
      </w:r>
      <w:r w:rsidRPr="00450D5D">
        <w:rPr>
          <w:rFonts w:ascii="Century Gothic" w:eastAsia="Calibri" w:hAnsi="Century Gothic" w:cs="Calibri"/>
          <w:sz w:val="24"/>
        </w:rPr>
        <w:t xml:space="preserve"> Στην εκδήλωση, όπου θα παρουσιαστεί σχετική εργασία μαθητών του Σχολείου καθώς και πρωτοβουλίες που αναλήφθηκαν </w:t>
      </w:r>
      <w:r>
        <w:rPr>
          <w:rFonts w:ascii="Century Gothic" w:eastAsia="Calibri" w:hAnsi="Century Gothic" w:cs="Calibri"/>
          <w:sz w:val="24"/>
        </w:rPr>
        <w:t xml:space="preserve">από αυτούς </w:t>
      </w:r>
      <w:r w:rsidRPr="00450D5D">
        <w:rPr>
          <w:rFonts w:ascii="Century Gothic" w:eastAsia="Calibri" w:hAnsi="Century Gothic" w:cs="Calibri"/>
          <w:sz w:val="24"/>
        </w:rPr>
        <w:t xml:space="preserve">στο πλαίσιο του διαγωνισμού </w:t>
      </w:r>
      <w:proofErr w:type="spellStart"/>
      <w:r w:rsidRPr="00450D5D">
        <w:rPr>
          <w:rFonts w:ascii="Century Gothic" w:eastAsia="Calibri" w:hAnsi="Century Gothic" w:cs="Calibri"/>
          <w:sz w:val="24"/>
        </w:rPr>
        <w:t>Γαλλοφωνίας</w:t>
      </w:r>
      <w:proofErr w:type="spellEnd"/>
      <w:r w:rsidRPr="00450D5D">
        <w:rPr>
          <w:rFonts w:ascii="Century Gothic" w:eastAsia="Calibri" w:hAnsi="Century Gothic" w:cs="Calibri"/>
          <w:sz w:val="24"/>
        </w:rPr>
        <w:t xml:space="preserve"> και του </w:t>
      </w:r>
      <w:r w:rsidRPr="00450D5D">
        <w:rPr>
          <w:rFonts w:ascii="Century Gothic" w:eastAsia="Calibri" w:hAnsi="Century Gothic" w:cs="Calibri"/>
          <w:sz w:val="24"/>
          <w:lang w:val="en-US"/>
        </w:rPr>
        <w:t>e</w:t>
      </w:r>
      <w:r w:rsidRPr="00450D5D">
        <w:rPr>
          <w:rFonts w:ascii="Century Gothic" w:eastAsia="Calibri" w:hAnsi="Century Gothic" w:cs="Calibri"/>
          <w:sz w:val="24"/>
        </w:rPr>
        <w:t>-</w:t>
      </w:r>
      <w:proofErr w:type="spellStart"/>
      <w:r w:rsidRPr="00450D5D">
        <w:rPr>
          <w:rFonts w:ascii="Century Gothic" w:eastAsia="Calibri" w:hAnsi="Century Gothic" w:cs="Calibri"/>
          <w:sz w:val="24"/>
        </w:rPr>
        <w:t>twinning</w:t>
      </w:r>
      <w:proofErr w:type="spellEnd"/>
      <w:r w:rsidRPr="00450D5D">
        <w:rPr>
          <w:rFonts w:ascii="Century Gothic" w:eastAsia="Calibri" w:hAnsi="Century Gothic" w:cs="Calibri"/>
          <w:sz w:val="24"/>
        </w:rPr>
        <w:t xml:space="preserve"> </w:t>
      </w:r>
      <w:proofErr w:type="spellStart"/>
      <w:r w:rsidRPr="00450D5D">
        <w:rPr>
          <w:rFonts w:ascii="Century Gothic" w:eastAsia="Calibri" w:hAnsi="Century Gothic" w:cs="Calibri"/>
          <w:sz w:val="24"/>
        </w:rPr>
        <w:t>project</w:t>
      </w:r>
      <w:proofErr w:type="spellEnd"/>
      <w:r w:rsidRPr="00450D5D">
        <w:rPr>
          <w:rFonts w:ascii="Century Gothic" w:eastAsia="Calibri" w:hAnsi="Century Gothic" w:cs="Calibri"/>
          <w:sz w:val="24"/>
        </w:rPr>
        <w:t>, έχουν προσκληθεί ως ομιλητές η κυρία Πολυξένη Αδάμ-</w:t>
      </w:r>
      <w:proofErr w:type="spellStart"/>
      <w:r w:rsidRPr="00450D5D">
        <w:rPr>
          <w:rFonts w:ascii="Century Gothic" w:eastAsia="Calibri" w:hAnsi="Century Gothic" w:cs="Calibri"/>
          <w:sz w:val="24"/>
        </w:rPr>
        <w:t>Βελένη</w:t>
      </w:r>
      <w:proofErr w:type="spellEnd"/>
      <w:r w:rsidRPr="00450D5D">
        <w:rPr>
          <w:rFonts w:ascii="Century Gothic" w:eastAsia="Calibri" w:hAnsi="Century Gothic" w:cs="Calibri"/>
          <w:sz w:val="24"/>
        </w:rPr>
        <w:t xml:space="preserve">, διευθύντρια του Αρχαιολογικού Μουσείου Θεσσαλονίκης, και ο κύριος Βασίλειος </w:t>
      </w:r>
      <w:proofErr w:type="spellStart"/>
      <w:r w:rsidRPr="00450D5D">
        <w:rPr>
          <w:rFonts w:ascii="Century Gothic" w:eastAsia="Calibri" w:hAnsi="Century Gothic" w:cs="Calibri"/>
          <w:sz w:val="24"/>
        </w:rPr>
        <w:t>Λαμπρινουδάκης</w:t>
      </w:r>
      <w:proofErr w:type="spellEnd"/>
      <w:r w:rsidRPr="00450D5D">
        <w:rPr>
          <w:rFonts w:ascii="Century Gothic" w:eastAsia="Calibri" w:hAnsi="Century Gothic" w:cs="Calibri"/>
          <w:sz w:val="24"/>
        </w:rPr>
        <w:t>, καθηγητής Κλασικής Αρχαιολογίας του Πανεπιστημίου Αθηνών και μέλος του Δ.Σ. της Φιλεκπαιδευτικής Εταιρείας.</w:t>
      </w:r>
    </w:p>
    <w:p w:rsidR="002F5D20" w:rsidRDefault="004E39B4" w:rsidP="004E39B4">
      <w:pPr>
        <w:jc w:val="both"/>
        <w:rPr>
          <w:rFonts w:ascii="Century Gothic" w:eastAsia="Calibri" w:hAnsi="Century Gothic" w:cs="Calibri"/>
          <w:sz w:val="24"/>
        </w:rPr>
      </w:pPr>
      <w:r w:rsidRPr="00450D5D">
        <w:rPr>
          <w:rFonts w:ascii="Century Gothic" w:eastAsia="Calibri" w:hAnsi="Century Gothic" w:cs="Calibri"/>
          <w:sz w:val="24"/>
        </w:rPr>
        <w:t xml:space="preserve">Η εκδήλωση επιχειρεί να αναδείξει την κρισιμότητα του αγώνα ενάντια στην αρχαιοκαπηλία μέσα από την αναφορά σε ένα τρίπτυχο εμβληματικών μνημείων (Μαγεμένες, </w:t>
      </w:r>
      <w:proofErr w:type="spellStart"/>
      <w:r w:rsidRPr="00450D5D">
        <w:rPr>
          <w:rFonts w:ascii="Century Gothic" w:eastAsia="Calibri" w:hAnsi="Century Gothic" w:cs="Calibri"/>
          <w:sz w:val="24"/>
        </w:rPr>
        <w:t>Ηρακλειώτισσα</w:t>
      </w:r>
      <w:proofErr w:type="spellEnd"/>
      <w:r w:rsidRPr="00450D5D">
        <w:rPr>
          <w:rFonts w:ascii="Century Gothic" w:eastAsia="Calibri" w:hAnsi="Century Gothic" w:cs="Calibri"/>
          <w:sz w:val="24"/>
        </w:rPr>
        <w:t xml:space="preserve">, χρυσό μακεδονικό στεφάνι) που συνδέονται με τρεις διαφορετικές εποχές της πόλης μας (Τουρκοκρατία, Γερμανική Κατοχή και σημερινή). Οι αναφορές στα τρία μνημεία θα διανθιστούν από μικρά μουσικά αποσπάσματα (πιάνο και φωνή). </w:t>
      </w:r>
    </w:p>
    <w:p w:rsidR="004E39B4" w:rsidRPr="00450D5D" w:rsidRDefault="004E39B4" w:rsidP="004E39B4">
      <w:pPr>
        <w:jc w:val="both"/>
        <w:rPr>
          <w:rFonts w:ascii="Century Gothic" w:eastAsia="Calibri" w:hAnsi="Century Gothic" w:cs="Calibri"/>
          <w:sz w:val="24"/>
        </w:rPr>
      </w:pPr>
      <w:r w:rsidRPr="00450D5D">
        <w:rPr>
          <w:rFonts w:ascii="Century Gothic" w:eastAsia="Calibri" w:hAnsi="Century Gothic" w:cs="Calibri"/>
          <w:sz w:val="24"/>
        </w:rPr>
        <w:t xml:space="preserve">Θα ακολουθήσει συζήτηση και δεξίωση. </w:t>
      </w:r>
    </w:p>
    <w:p w:rsidR="006D07FA" w:rsidRPr="002612FE" w:rsidRDefault="006D07FA" w:rsidP="004E39B4">
      <w:pPr>
        <w:jc w:val="center"/>
        <w:rPr>
          <w:rFonts w:ascii="SBL Greek" w:hAnsi="SBL Greek"/>
        </w:rPr>
      </w:pPr>
    </w:p>
    <w:sectPr w:rsidR="006D07FA" w:rsidRPr="002612FE" w:rsidSect="006D10AA">
      <w:footerReference w:type="default" r:id="rId17"/>
      <w:pgSz w:w="11906" w:h="16838"/>
      <w:pgMar w:top="720" w:right="720" w:bottom="720" w:left="720" w:header="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D69" w:rsidRDefault="00706D69" w:rsidP="009B2E80">
      <w:pPr>
        <w:spacing w:after="0" w:line="240" w:lineRule="auto"/>
      </w:pPr>
      <w:r>
        <w:separator/>
      </w:r>
    </w:p>
  </w:endnote>
  <w:endnote w:type="continuationSeparator" w:id="0">
    <w:p w:rsidR="00706D69" w:rsidRDefault="00706D69" w:rsidP="009B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BL Greek">
    <w:altName w:val="Times New Roman"/>
    <w:charset w:val="A1"/>
    <w:family w:val="auto"/>
    <w:pitch w:val="variable"/>
    <w:sig w:usb0="C00000EF" w:usb1="0001A0CB" w:usb2="00000000" w:usb3="00000000" w:csb0="00000009" w:csb1="00000000"/>
    <w:embedRegular r:id="rId1" w:fontKey="{488A1903-5F64-4A44-AED8-58ABA7F6B491}"/>
    <w:embedBold r:id="rId2" w:fontKey="{8F8A722A-5A2E-4EF7-96B1-09BADB843289}"/>
  </w:font>
  <w:font w:name="Century Gothic">
    <w:panose1 w:val="020B0502020202020204"/>
    <w:charset w:val="A1"/>
    <w:family w:val="swiss"/>
    <w:pitch w:val="variable"/>
    <w:sig w:usb0="00000287" w:usb1="00000000" w:usb2="00000000" w:usb3="00000000" w:csb0="0000009F" w:csb1="00000000"/>
    <w:embedRegular r:id="rId3" w:fontKey="{BFBECD00-32F4-4EFC-A04C-2829501C1F44}"/>
    <w:embedBold r:id="rId4" w:fontKey="{FE79B74E-5A42-4DA4-84F3-6EA8A29158E9}"/>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E80" w:rsidRDefault="00842919" w:rsidP="006D10AA">
    <w:pPr>
      <w:pStyle w:val="a5"/>
      <w:tabs>
        <w:tab w:val="clear" w:pos="4513"/>
        <w:tab w:val="clear" w:pos="9026"/>
        <w:tab w:val="left" w:pos="7576"/>
      </w:tabs>
    </w:pPr>
    <w:r>
      <w:rPr>
        <w:noProof/>
        <w:lang w:eastAsia="el-GR"/>
      </w:rPr>
      <mc:AlternateContent>
        <mc:Choice Requires="wps">
          <w:drawing>
            <wp:anchor distT="0" distB="0" distL="114300" distR="114300" simplePos="0" relativeHeight="251659264" behindDoc="0" locked="0" layoutInCell="1" allowOverlap="1" wp14:anchorId="7CD0755F" wp14:editId="6433BD6A">
              <wp:simplePos x="0" y="0"/>
              <wp:positionH relativeFrom="column">
                <wp:posOffset>-488315</wp:posOffset>
              </wp:positionH>
              <wp:positionV relativeFrom="paragraph">
                <wp:posOffset>141176</wp:posOffset>
              </wp:positionV>
              <wp:extent cx="7624445" cy="485775"/>
              <wp:effectExtent l="0" t="0" r="14605" b="28575"/>
              <wp:wrapNone/>
              <wp:docPr id="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4445" cy="485775"/>
                      </a:xfrm>
                      <a:prstGeom prst="rect">
                        <a:avLst/>
                      </a:prstGeom>
                      <a:solidFill>
                        <a:schemeClr val="bg2">
                          <a:lumMod val="50000"/>
                        </a:schemeClr>
                      </a:solidFill>
                      <a:ln w="25400" cmpd="dbl">
                        <a:solidFill>
                          <a:schemeClr val="tx2">
                            <a:lumMod val="75000"/>
                          </a:schemeClr>
                        </a:solidFill>
                        <a:miter lim="800000"/>
                        <a:headEnd/>
                        <a:tailEnd/>
                      </a:ln>
                    </wps:spPr>
                    <wps:txbx>
                      <w:txbxContent>
                        <w:p w:rsidR="00511E30" w:rsidRPr="00511E30" w:rsidRDefault="00511E30" w:rsidP="00511E30">
                          <w:pPr>
                            <w:spacing w:after="0" w:line="260" w:lineRule="exact"/>
                            <w:jc w:val="center"/>
                            <w:rPr>
                              <w:rFonts w:ascii="SBL Greek" w:eastAsia="Calibri" w:hAnsi="SBL Greek" w:cs="Times New Roman"/>
                              <w:b/>
                              <w:color w:val="1D1B11" w:themeColor="background2" w:themeShade="1A"/>
                              <w:spacing w:val="40"/>
                              <w:sz w:val="24"/>
                              <w:szCs w:val="18"/>
                            </w:rPr>
                          </w:pPr>
                          <w:r w:rsidRPr="00511E30">
                            <w:rPr>
                              <w:rFonts w:ascii="SBL Greek" w:eastAsia="Calibri" w:hAnsi="SBL Greek" w:cs="Times New Roman"/>
                              <w:b/>
                              <w:color w:val="1D1B11" w:themeColor="background2" w:themeShade="1A"/>
                              <w:spacing w:val="40"/>
                              <w:sz w:val="24"/>
                              <w:szCs w:val="18"/>
                            </w:rPr>
                            <w:t>ΑΡΣΑΚΕΙΟ ΓΥΜΝΑΣΙΟ ΘΕΣΣΑΛΟΝΙΚΗΣ της Φ.Ε.</w:t>
                          </w:r>
                        </w:p>
                        <w:p w:rsidR="009B2E80" w:rsidRPr="00510EA5" w:rsidRDefault="00510EA5" w:rsidP="006D10AA">
                          <w:pPr>
                            <w:spacing w:after="0" w:line="240" w:lineRule="exact"/>
                            <w:jc w:val="center"/>
                            <w:rPr>
                              <w:rFonts w:ascii="SBL Greek" w:eastAsia="Calibri" w:hAnsi="SBL Greek" w:cs="Times New Roman"/>
                              <w:b/>
                              <w:color w:val="17365D" w:themeColor="text2" w:themeShade="BF"/>
                              <w:sz w:val="24"/>
                              <w:szCs w:val="18"/>
                              <w:lang w:val="en-US"/>
                            </w:rPr>
                          </w:pPr>
                          <w:r>
                            <w:rPr>
                              <w:rFonts w:ascii="SBL Greek" w:eastAsia="Calibri" w:hAnsi="SBL Greek" w:cs="Times New Roman"/>
                              <w:b/>
                              <w:color w:val="17365D" w:themeColor="text2" w:themeShade="BF"/>
                              <w:sz w:val="24"/>
                              <w:szCs w:val="18"/>
                            </w:rPr>
                            <w:t xml:space="preserve">Ελαιώνες Πυλαίας </w:t>
                          </w:r>
                          <w:r w:rsidRPr="00511E30">
                            <w:rPr>
                              <w:rFonts w:ascii="SBL Greek" w:eastAsia="Calibri" w:hAnsi="SBL Greek" w:cs="Times New Roman"/>
                              <w:color w:val="C4BC96" w:themeColor="background2" w:themeShade="BF"/>
                              <w:sz w:val="24"/>
                              <w:szCs w:val="18"/>
                              <w:vertAlign w:val="subscript"/>
                            </w:rPr>
                            <w:t>*</w:t>
                          </w:r>
                          <w:r w:rsidR="009B2E80" w:rsidRPr="00510EA5">
                            <w:rPr>
                              <w:rFonts w:ascii="SBL Greek" w:eastAsia="Calibri" w:hAnsi="SBL Greek" w:cs="Times New Roman"/>
                              <w:b/>
                              <w:color w:val="17365D" w:themeColor="text2" w:themeShade="BF"/>
                              <w:sz w:val="24"/>
                              <w:szCs w:val="18"/>
                            </w:rPr>
                            <w:t xml:space="preserve"> </w:t>
                          </w:r>
                          <w:proofErr w:type="spellStart"/>
                          <w:r w:rsidR="009B2E80" w:rsidRPr="00510EA5">
                            <w:rPr>
                              <w:rFonts w:ascii="SBL Greek" w:eastAsia="Calibri" w:hAnsi="SBL Greek" w:cs="Times New Roman"/>
                              <w:color w:val="17365D" w:themeColor="text2" w:themeShade="BF"/>
                              <w:sz w:val="24"/>
                              <w:szCs w:val="18"/>
                            </w:rPr>
                            <w:t>τ.κ</w:t>
                          </w:r>
                          <w:proofErr w:type="spellEnd"/>
                          <w:r w:rsidR="009B2E80" w:rsidRPr="00510EA5">
                            <w:rPr>
                              <w:rFonts w:ascii="SBL Greek" w:eastAsia="Calibri" w:hAnsi="SBL Greek" w:cs="Times New Roman"/>
                              <w:color w:val="17365D" w:themeColor="text2" w:themeShade="BF"/>
                              <w:sz w:val="24"/>
                              <w:szCs w:val="18"/>
                            </w:rPr>
                            <w:t>.</w:t>
                          </w:r>
                          <w:r w:rsidR="009B2E80" w:rsidRPr="00510EA5">
                            <w:rPr>
                              <w:rFonts w:ascii="SBL Greek" w:eastAsia="Calibri" w:hAnsi="SBL Greek" w:cs="Times New Roman"/>
                              <w:b/>
                              <w:color w:val="17365D" w:themeColor="text2" w:themeShade="BF"/>
                              <w:sz w:val="24"/>
                              <w:szCs w:val="18"/>
                            </w:rPr>
                            <w:t xml:space="preserve"> 555 35</w:t>
                          </w:r>
                          <w:r>
                            <w:rPr>
                              <w:rFonts w:ascii="SBL Greek" w:eastAsia="Calibri" w:hAnsi="SBL Greek" w:cs="Times New Roman"/>
                              <w:b/>
                              <w:color w:val="17365D" w:themeColor="text2" w:themeShade="BF"/>
                              <w:sz w:val="24"/>
                              <w:szCs w:val="18"/>
                            </w:rPr>
                            <w:t xml:space="preserve"> </w:t>
                          </w:r>
                          <w:r w:rsidRPr="00511E30">
                            <w:rPr>
                              <w:rFonts w:ascii="SBL Greek" w:eastAsia="Calibri" w:hAnsi="SBL Greek" w:cs="Times New Roman"/>
                              <w:color w:val="C4BC96" w:themeColor="background2" w:themeShade="BF"/>
                              <w:sz w:val="24"/>
                              <w:szCs w:val="18"/>
                              <w:vertAlign w:val="subscript"/>
                            </w:rPr>
                            <w:t>*</w:t>
                          </w:r>
                          <w:r w:rsidR="009B2E80" w:rsidRPr="00511E30">
                            <w:rPr>
                              <w:rFonts w:ascii="SBL Greek" w:eastAsia="Calibri" w:hAnsi="SBL Greek" w:cs="Times New Roman"/>
                              <w:b/>
                              <w:color w:val="C4BC96" w:themeColor="background2" w:themeShade="BF"/>
                              <w:sz w:val="24"/>
                              <w:szCs w:val="18"/>
                            </w:rPr>
                            <w:t xml:space="preserve"> </w:t>
                          </w:r>
                          <w:r w:rsidR="009B2E80" w:rsidRPr="00510EA5">
                            <w:rPr>
                              <w:rFonts w:ascii="SBL Greek" w:eastAsia="Calibri" w:hAnsi="SBL Greek" w:cs="Times New Roman"/>
                              <w:color w:val="17365D" w:themeColor="text2" w:themeShade="BF"/>
                              <w:sz w:val="24"/>
                              <w:szCs w:val="18"/>
                            </w:rPr>
                            <w:t>τηλ:</w:t>
                          </w:r>
                          <w:r w:rsidR="009B2E80" w:rsidRPr="00510EA5">
                            <w:rPr>
                              <w:rFonts w:ascii="SBL Greek" w:eastAsia="Calibri" w:hAnsi="SBL Greek" w:cs="Times New Roman"/>
                              <w:b/>
                              <w:color w:val="17365D" w:themeColor="text2" w:themeShade="BF"/>
                              <w:sz w:val="24"/>
                              <w:szCs w:val="18"/>
                            </w:rPr>
                            <w:t xml:space="preserve"> 2310 304000 </w:t>
                          </w:r>
                          <w:r w:rsidR="009B2E80" w:rsidRPr="00510EA5">
                            <w:rPr>
                              <w:rFonts w:ascii="SBL Greek" w:eastAsia="Calibri" w:hAnsi="SBL Greek" w:cs="Times New Roman"/>
                              <w:color w:val="17365D" w:themeColor="text2" w:themeShade="BF"/>
                              <w:sz w:val="24"/>
                              <w:szCs w:val="18"/>
                            </w:rPr>
                            <w:t>(εσωτ.</w:t>
                          </w:r>
                          <w:r w:rsidR="009B2E80" w:rsidRPr="00510EA5">
                            <w:rPr>
                              <w:rFonts w:ascii="SBL Greek" w:eastAsia="Calibri" w:hAnsi="SBL Greek" w:cs="Times New Roman"/>
                              <w:b/>
                              <w:color w:val="17365D" w:themeColor="text2" w:themeShade="BF"/>
                              <w:sz w:val="24"/>
                              <w:szCs w:val="18"/>
                            </w:rPr>
                            <w:t xml:space="preserve"> </w:t>
                          </w:r>
                          <w:r w:rsidR="009B2E80" w:rsidRPr="00510EA5">
                            <w:rPr>
                              <w:rFonts w:ascii="SBL Greek" w:eastAsia="Calibri" w:hAnsi="SBL Greek" w:cs="Times New Roman"/>
                              <w:b/>
                              <w:color w:val="17365D" w:themeColor="text2" w:themeShade="BF"/>
                              <w:sz w:val="24"/>
                              <w:szCs w:val="18"/>
                              <w:lang w:val="en-US"/>
                            </w:rPr>
                            <w:t>430</w:t>
                          </w:r>
                          <w:r w:rsidR="009B2E80" w:rsidRPr="00510EA5">
                            <w:rPr>
                              <w:rFonts w:ascii="SBL Greek" w:eastAsia="Calibri" w:hAnsi="SBL Greek" w:cs="Times New Roman"/>
                              <w:color w:val="17365D" w:themeColor="text2" w:themeShade="BF"/>
                              <w:sz w:val="24"/>
                              <w:szCs w:val="18"/>
                              <w:lang w:val="en-US"/>
                            </w:rPr>
                            <w:t xml:space="preserve">) </w:t>
                          </w:r>
                          <w:r w:rsidRPr="00511E30">
                            <w:rPr>
                              <w:rFonts w:ascii="SBL Greek" w:eastAsia="Calibri" w:hAnsi="SBL Greek" w:cs="Times New Roman"/>
                              <w:color w:val="C4BC96" w:themeColor="background2" w:themeShade="BF"/>
                              <w:sz w:val="24"/>
                              <w:szCs w:val="18"/>
                              <w:vertAlign w:val="subscript"/>
                              <w:lang w:val="en-US"/>
                            </w:rPr>
                            <w:t>*</w:t>
                          </w:r>
                          <w:r w:rsidR="009B2E80" w:rsidRPr="00511E30">
                            <w:rPr>
                              <w:rFonts w:ascii="SBL Greek" w:eastAsia="Calibri" w:hAnsi="SBL Greek" w:cs="Times New Roman"/>
                              <w:color w:val="C4BC96" w:themeColor="background2" w:themeShade="BF"/>
                              <w:sz w:val="24"/>
                              <w:szCs w:val="18"/>
                              <w:lang w:val="en-US"/>
                            </w:rPr>
                            <w:t xml:space="preserve"> </w:t>
                          </w:r>
                          <w:r w:rsidR="009B2E80" w:rsidRPr="00510EA5">
                            <w:rPr>
                              <w:rFonts w:ascii="SBL Greek" w:eastAsia="Calibri" w:hAnsi="SBL Greek" w:cs="Times New Roman"/>
                              <w:color w:val="17365D" w:themeColor="text2" w:themeShade="BF"/>
                              <w:sz w:val="24"/>
                              <w:szCs w:val="18"/>
                              <w:lang w:val="en-US"/>
                            </w:rPr>
                            <w:t>fax:</w:t>
                          </w:r>
                          <w:r w:rsidR="009B2E80" w:rsidRPr="00510EA5">
                            <w:rPr>
                              <w:rFonts w:ascii="SBL Greek" w:eastAsia="Calibri" w:hAnsi="SBL Greek" w:cs="Times New Roman"/>
                              <w:b/>
                              <w:color w:val="17365D" w:themeColor="text2" w:themeShade="BF"/>
                              <w:sz w:val="24"/>
                              <w:szCs w:val="18"/>
                              <w:lang w:val="en-US"/>
                            </w:rPr>
                            <w:t xml:space="preserve"> 2310 322843 </w:t>
                          </w:r>
                          <w:r w:rsidRPr="00511E30">
                            <w:rPr>
                              <w:rFonts w:ascii="SBL Greek" w:eastAsia="Calibri" w:hAnsi="SBL Greek" w:cs="Times New Roman"/>
                              <w:color w:val="C4BC96" w:themeColor="background2" w:themeShade="BF"/>
                              <w:sz w:val="24"/>
                              <w:szCs w:val="18"/>
                              <w:vertAlign w:val="subscript"/>
                              <w:lang w:val="en-US"/>
                            </w:rPr>
                            <w:t>*</w:t>
                          </w:r>
                          <w:r w:rsidR="009B2E80" w:rsidRPr="00511E30">
                            <w:rPr>
                              <w:rFonts w:ascii="SBL Greek" w:eastAsia="Calibri" w:hAnsi="SBL Greek" w:cs="Times New Roman"/>
                              <w:color w:val="C4BC96" w:themeColor="background2" w:themeShade="BF"/>
                              <w:sz w:val="24"/>
                              <w:szCs w:val="18"/>
                              <w:lang w:val="en-US"/>
                            </w:rPr>
                            <w:t xml:space="preserve"> </w:t>
                          </w:r>
                          <w:r w:rsidR="009B2E80" w:rsidRPr="00510EA5">
                            <w:rPr>
                              <w:rFonts w:ascii="SBL Greek" w:eastAsia="Calibri" w:hAnsi="SBL Greek" w:cs="Times New Roman"/>
                              <w:color w:val="17365D" w:themeColor="text2" w:themeShade="BF"/>
                              <w:sz w:val="24"/>
                              <w:szCs w:val="18"/>
                              <w:lang w:val="en-US"/>
                            </w:rPr>
                            <w:t>email:</w:t>
                          </w:r>
                          <w:r w:rsidR="009B2E80" w:rsidRPr="00510EA5">
                            <w:rPr>
                              <w:rFonts w:ascii="SBL Greek" w:eastAsia="Calibri" w:hAnsi="SBL Greek" w:cs="Times New Roman"/>
                              <w:b/>
                              <w:color w:val="17365D" w:themeColor="text2" w:themeShade="BF"/>
                              <w:sz w:val="24"/>
                              <w:szCs w:val="18"/>
                              <w:lang w:val="en-US"/>
                            </w:rPr>
                            <w:t xml:space="preserve"> gym-t@arsakeio.gr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8.45pt;margin-top:11.1pt;width:600.3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" fillcolor="#938953 [1614]" strokecolor="#17365d [2415]" strokeweight="2pt">
              <v:stroke linestyle="thinThin"/>
              <v:textbox>
                <w:txbxContent>
                  <w:p w:rsidR="00511E30" w:rsidRPr="00511E30" w:rsidRDefault="00511E30" w:rsidP="00511E30">
                    <w:pPr>
                      <w:spacing w:after="0" w:line="260" w:lineRule="exact"/>
                      <w:jc w:val="center"/>
                      <w:rPr>
                        <w:rFonts w:ascii="SBL Greek" w:eastAsia="Calibri" w:hAnsi="SBL Greek" w:cs="Times New Roman"/>
                        <w:b/>
                        <w:color w:val="1D1B11" w:themeColor="background2" w:themeShade="1A"/>
                        <w:spacing w:val="40"/>
                        <w:sz w:val="24"/>
                        <w:szCs w:val="18"/>
                      </w:rPr>
                    </w:pPr>
                    <w:r w:rsidRPr="00511E30">
                      <w:rPr>
                        <w:rFonts w:ascii="SBL Greek" w:eastAsia="Calibri" w:hAnsi="SBL Greek" w:cs="Times New Roman"/>
                        <w:b/>
                        <w:color w:val="1D1B11" w:themeColor="background2" w:themeShade="1A"/>
                        <w:spacing w:val="40"/>
                        <w:sz w:val="24"/>
                        <w:szCs w:val="18"/>
                      </w:rPr>
                      <w:t>ΑΡΣΑΚΕΙΟ ΓΥΜΝΑΣΙΟ ΘΕΣΣΑΛΟΝΙΚΗΣ της Φ.Ε.</w:t>
                    </w:r>
                  </w:p>
                  <w:p w:rsidR="009B2E80" w:rsidRPr="00510EA5" w:rsidRDefault="00510EA5" w:rsidP="006D10AA">
                    <w:pPr>
                      <w:spacing w:after="0" w:line="240" w:lineRule="exact"/>
                      <w:jc w:val="center"/>
                      <w:rPr>
                        <w:rFonts w:ascii="SBL Greek" w:eastAsia="Calibri" w:hAnsi="SBL Greek" w:cs="Times New Roman"/>
                        <w:b/>
                        <w:color w:val="17365D" w:themeColor="text2" w:themeShade="BF"/>
                        <w:sz w:val="24"/>
                        <w:szCs w:val="18"/>
                        <w:lang w:val="en-US"/>
                      </w:rPr>
                    </w:pPr>
                    <w:r>
                      <w:rPr>
                        <w:rFonts w:ascii="SBL Greek" w:eastAsia="Calibri" w:hAnsi="SBL Greek" w:cs="Times New Roman"/>
                        <w:b/>
                        <w:color w:val="17365D" w:themeColor="text2" w:themeShade="BF"/>
                        <w:sz w:val="24"/>
                        <w:szCs w:val="18"/>
                      </w:rPr>
                      <w:t xml:space="preserve">Ελαιώνες Πυλαίας </w:t>
                    </w:r>
                    <w:r w:rsidRPr="00511E30">
                      <w:rPr>
                        <w:rFonts w:ascii="SBL Greek" w:eastAsia="Calibri" w:hAnsi="SBL Greek" w:cs="Times New Roman"/>
                        <w:color w:val="C4BC96" w:themeColor="background2" w:themeShade="BF"/>
                        <w:sz w:val="24"/>
                        <w:szCs w:val="18"/>
                        <w:vertAlign w:val="subscript"/>
                      </w:rPr>
                      <w:t>*</w:t>
                    </w:r>
                    <w:r w:rsidR="009B2E80" w:rsidRPr="00510EA5">
                      <w:rPr>
                        <w:rFonts w:ascii="SBL Greek" w:eastAsia="Calibri" w:hAnsi="SBL Greek" w:cs="Times New Roman"/>
                        <w:b/>
                        <w:color w:val="17365D" w:themeColor="text2" w:themeShade="BF"/>
                        <w:sz w:val="24"/>
                        <w:szCs w:val="18"/>
                      </w:rPr>
                      <w:t xml:space="preserve"> </w:t>
                    </w:r>
                    <w:proofErr w:type="spellStart"/>
                    <w:r w:rsidR="009B2E80" w:rsidRPr="00510EA5">
                      <w:rPr>
                        <w:rFonts w:ascii="SBL Greek" w:eastAsia="Calibri" w:hAnsi="SBL Greek" w:cs="Times New Roman"/>
                        <w:color w:val="17365D" w:themeColor="text2" w:themeShade="BF"/>
                        <w:sz w:val="24"/>
                        <w:szCs w:val="18"/>
                      </w:rPr>
                      <w:t>τ.κ</w:t>
                    </w:r>
                    <w:proofErr w:type="spellEnd"/>
                    <w:r w:rsidR="009B2E80" w:rsidRPr="00510EA5">
                      <w:rPr>
                        <w:rFonts w:ascii="SBL Greek" w:eastAsia="Calibri" w:hAnsi="SBL Greek" w:cs="Times New Roman"/>
                        <w:color w:val="17365D" w:themeColor="text2" w:themeShade="BF"/>
                        <w:sz w:val="24"/>
                        <w:szCs w:val="18"/>
                      </w:rPr>
                      <w:t>.</w:t>
                    </w:r>
                    <w:r w:rsidR="009B2E80" w:rsidRPr="00510EA5">
                      <w:rPr>
                        <w:rFonts w:ascii="SBL Greek" w:eastAsia="Calibri" w:hAnsi="SBL Greek" w:cs="Times New Roman"/>
                        <w:b/>
                        <w:color w:val="17365D" w:themeColor="text2" w:themeShade="BF"/>
                        <w:sz w:val="24"/>
                        <w:szCs w:val="18"/>
                      </w:rPr>
                      <w:t xml:space="preserve"> 555 35</w:t>
                    </w:r>
                    <w:r>
                      <w:rPr>
                        <w:rFonts w:ascii="SBL Greek" w:eastAsia="Calibri" w:hAnsi="SBL Greek" w:cs="Times New Roman"/>
                        <w:b/>
                        <w:color w:val="17365D" w:themeColor="text2" w:themeShade="BF"/>
                        <w:sz w:val="24"/>
                        <w:szCs w:val="18"/>
                      </w:rPr>
                      <w:t xml:space="preserve"> </w:t>
                    </w:r>
                    <w:r w:rsidRPr="00511E30">
                      <w:rPr>
                        <w:rFonts w:ascii="SBL Greek" w:eastAsia="Calibri" w:hAnsi="SBL Greek" w:cs="Times New Roman"/>
                        <w:color w:val="C4BC96" w:themeColor="background2" w:themeShade="BF"/>
                        <w:sz w:val="24"/>
                        <w:szCs w:val="18"/>
                        <w:vertAlign w:val="subscript"/>
                      </w:rPr>
                      <w:t>*</w:t>
                    </w:r>
                    <w:r w:rsidR="009B2E80" w:rsidRPr="00511E30">
                      <w:rPr>
                        <w:rFonts w:ascii="SBL Greek" w:eastAsia="Calibri" w:hAnsi="SBL Greek" w:cs="Times New Roman"/>
                        <w:b/>
                        <w:color w:val="C4BC96" w:themeColor="background2" w:themeShade="BF"/>
                        <w:sz w:val="24"/>
                        <w:szCs w:val="18"/>
                      </w:rPr>
                      <w:t xml:space="preserve"> </w:t>
                    </w:r>
                    <w:r w:rsidR="009B2E80" w:rsidRPr="00510EA5">
                      <w:rPr>
                        <w:rFonts w:ascii="SBL Greek" w:eastAsia="Calibri" w:hAnsi="SBL Greek" w:cs="Times New Roman"/>
                        <w:color w:val="17365D" w:themeColor="text2" w:themeShade="BF"/>
                        <w:sz w:val="24"/>
                        <w:szCs w:val="18"/>
                      </w:rPr>
                      <w:t>τηλ:</w:t>
                    </w:r>
                    <w:r w:rsidR="009B2E80" w:rsidRPr="00510EA5">
                      <w:rPr>
                        <w:rFonts w:ascii="SBL Greek" w:eastAsia="Calibri" w:hAnsi="SBL Greek" w:cs="Times New Roman"/>
                        <w:b/>
                        <w:color w:val="17365D" w:themeColor="text2" w:themeShade="BF"/>
                        <w:sz w:val="24"/>
                        <w:szCs w:val="18"/>
                      </w:rPr>
                      <w:t xml:space="preserve"> 2310 304000 </w:t>
                    </w:r>
                    <w:r w:rsidR="009B2E80" w:rsidRPr="00510EA5">
                      <w:rPr>
                        <w:rFonts w:ascii="SBL Greek" w:eastAsia="Calibri" w:hAnsi="SBL Greek" w:cs="Times New Roman"/>
                        <w:color w:val="17365D" w:themeColor="text2" w:themeShade="BF"/>
                        <w:sz w:val="24"/>
                        <w:szCs w:val="18"/>
                      </w:rPr>
                      <w:t>(εσωτ.</w:t>
                    </w:r>
                    <w:r w:rsidR="009B2E80" w:rsidRPr="00510EA5">
                      <w:rPr>
                        <w:rFonts w:ascii="SBL Greek" w:eastAsia="Calibri" w:hAnsi="SBL Greek" w:cs="Times New Roman"/>
                        <w:b/>
                        <w:color w:val="17365D" w:themeColor="text2" w:themeShade="BF"/>
                        <w:sz w:val="24"/>
                        <w:szCs w:val="18"/>
                      </w:rPr>
                      <w:t xml:space="preserve"> </w:t>
                    </w:r>
                    <w:r w:rsidR="009B2E80" w:rsidRPr="00510EA5">
                      <w:rPr>
                        <w:rFonts w:ascii="SBL Greek" w:eastAsia="Calibri" w:hAnsi="SBL Greek" w:cs="Times New Roman"/>
                        <w:b/>
                        <w:color w:val="17365D" w:themeColor="text2" w:themeShade="BF"/>
                        <w:sz w:val="24"/>
                        <w:szCs w:val="18"/>
                        <w:lang w:val="en-US"/>
                      </w:rPr>
                      <w:t>430</w:t>
                    </w:r>
                    <w:r w:rsidR="009B2E80" w:rsidRPr="00510EA5">
                      <w:rPr>
                        <w:rFonts w:ascii="SBL Greek" w:eastAsia="Calibri" w:hAnsi="SBL Greek" w:cs="Times New Roman"/>
                        <w:color w:val="17365D" w:themeColor="text2" w:themeShade="BF"/>
                        <w:sz w:val="24"/>
                        <w:szCs w:val="18"/>
                        <w:lang w:val="en-US"/>
                      </w:rPr>
                      <w:t xml:space="preserve">) </w:t>
                    </w:r>
                    <w:r w:rsidRPr="00511E30">
                      <w:rPr>
                        <w:rFonts w:ascii="SBL Greek" w:eastAsia="Calibri" w:hAnsi="SBL Greek" w:cs="Times New Roman"/>
                        <w:color w:val="C4BC96" w:themeColor="background2" w:themeShade="BF"/>
                        <w:sz w:val="24"/>
                        <w:szCs w:val="18"/>
                        <w:vertAlign w:val="subscript"/>
                        <w:lang w:val="en-US"/>
                      </w:rPr>
                      <w:t>*</w:t>
                    </w:r>
                    <w:r w:rsidR="009B2E80" w:rsidRPr="00511E30">
                      <w:rPr>
                        <w:rFonts w:ascii="SBL Greek" w:eastAsia="Calibri" w:hAnsi="SBL Greek" w:cs="Times New Roman"/>
                        <w:color w:val="C4BC96" w:themeColor="background2" w:themeShade="BF"/>
                        <w:sz w:val="24"/>
                        <w:szCs w:val="18"/>
                        <w:lang w:val="en-US"/>
                      </w:rPr>
                      <w:t xml:space="preserve"> </w:t>
                    </w:r>
                    <w:r w:rsidR="009B2E80" w:rsidRPr="00510EA5">
                      <w:rPr>
                        <w:rFonts w:ascii="SBL Greek" w:eastAsia="Calibri" w:hAnsi="SBL Greek" w:cs="Times New Roman"/>
                        <w:color w:val="17365D" w:themeColor="text2" w:themeShade="BF"/>
                        <w:sz w:val="24"/>
                        <w:szCs w:val="18"/>
                        <w:lang w:val="en-US"/>
                      </w:rPr>
                      <w:t>fax:</w:t>
                    </w:r>
                    <w:r w:rsidR="009B2E80" w:rsidRPr="00510EA5">
                      <w:rPr>
                        <w:rFonts w:ascii="SBL Greek" w:eastAsia="Calibri" w:hAnsi="SBL Greek" w:cs="Times New Roman"/>
                        <w:b/>
                        <w:color w:val="17365D" w:themeColor="text2" w:themeShade="BF"/>
                        <w:sz w:val="24"/>
                        <w:szCs w:val="18"/>
                        <w:lang w:val="en-US"/>
                      </w:rPr>
                      <w:t xml:space="preserve"> 2310 322843 </w:t>
                    </w:r>
                    <w:r w:rsidRPr="00511E30">
                      <w:rPr>
                        <w:rFonts w:ascii="SBL Greek" w:eastAsia="Calibri" w:hAnsi="SBL Greek" w:cs="Times New Roman"/>
                        <w:color w:val="C4BC96" w:themeColor="background2" w:themeShade="BF"/>
                        <w:sz w:val="24"/>
                        <w:szCs w:val="18"/>
                        <w:vertAlign w:val="subscript"/>
                        <w:lang w:val="en-US"/>
                      </w:rPr>
                      <w:t>*</w:t>
                    </w:r>
                    <w:r w:rsidR="009B2E80" w:rsidRPr="00511E30">
                      <w:rPr>
                        <w:rFonts w:ascii="SBL Greek" w:eastAsia="Calibri" w:hAnsi="SBL Greek" w:cs="Times New Roman"/>
                        <w:color w:val="C4BC96" w:themeColor="background2" w:themeShade="BF"/>
                        <w:sz w:val="24"/>
                        <w:szCs w:val="18"/>
                        <w:lang w:val="en-US"/>
                      </w:rPr>
                      <w:t xml:space="preserve"> </w:t>
                    </w:r>
                    <w:r w:rsidR="009B2E80" w:rsidRPr="00510EA5">
                      <w:rPr>
                        <w:rFonts w:ascii="SBL Greek" w:eastAsia="Calibri" w:hAnsi="SBL Greek" w:cs="Times New Roman"/>
                        <w:color w:val="17365D" w:themeColor="text2" w:themeShade="BF"/>
                        <w:sz w:val="24"/>
                        <w:szCs w:val="18"/>
                        <w:lang w:val="en-US"/>
                      </w:rPr>
                      <w:t>email:</w:t>
                    </w:r>
                    <w:r w:rsidR="009B2E80" w:rsidRPr="00510EA5">
                      <w:rPr>
                        <w:rFonts w:ascii="SBL Greek" w:eastAsia="Calibri" w:hAnsi="SBL Greek" w:cs="Times New Roman"/>
                        <w:b/>
                        <w:color w:val="17365D" w:themeColor="text2" w:themeShade="BF"/>
                        <w:sz w:val="24"/>
                        <w:szCs w:val="18"/>
                        <w:lang w:val="en-US"/>
                      </w:rPr>
                      <w:t xml:space="preserve"> gym-t@arsakeio.gr</w:t>
                    </w:r>
                  </w:p>
                </w:txbxContent>
              </v:textbox>
            </v:shape>
          </w:pict>
        </mc:Fallback>
      </mc:AlternateContent>
    </w:r>
  </w:p>
  <w:p w:rsidR="009B2E80" w:rsidRDefault="009B2E8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D69" w:rsidRDefault="00706D69" w:rsidP="009B2E80">
      <w:pPr>
        <w:spacing w:after="0" w:line="240" w:lineRule="auto"/>
      </w:pPr>
      <w:r>
        <w:separator/>
      </w:r>
    </w:p>
  </w:footnote>
  <w:footnote w:type="continuationSeparator" w:id="0">
    <w:p w:rsidR="00706D69" w:rsidRDefault="00706D69" w:rsidP="009B2E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saveSubsetFonts/>
  <w:proofState w:spelling="clean" w:grammar="clean"/>
  <w:defaultTabStop w:val="720"/>
  <w:characterSpacingControl w:val="doNotCompress"/>
  <w:hdrShapeDefaults>
    <o:shapedefaults v:ext="edit" spidmax="2049">
      <o:colormru v:ext="edit" colors="#fff8e1,#fffae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E80"/>
    <w:rsid w:val="0006525D"/>
    <w:rsid w:val="001B7D69"/>
    <w:rsid w:val="0025410A"/>
    <w:rsid w:val="002612FE"/>
    <w:rsid w:val="002C443C"/>
    <w:rsid w:val="002F5D20"/>
    <w:rsid w:val="00336E0D"/>
    <w:rsid w:val="00393C59"/>
    <w:rsid w:val="0045045B"/>
    <w:rsid w:val="004E39B4"/>
    <w:rsid w:val="00510EA5"/>
    <w:rsid w:val="00511E30"/>
    <w:rsid w:val="005B300C"/>
    <w:rsid w:val="006036F4"/>
    <w:rsid w:val="00671491"/>
    <w:rsid w:val="006B6AAD"/>
    <w:rsid w:val="006C5505"/>
    <w:rsid w:val="006D07FA"/>
    <w:rsid w:val="006D10AA"/>
    <w:rsid w:val="00706D69"/>
    <w:rsid w:val="00842919"/>
    <w:rsid w:val="008E7A61"/>
    <w:rsid w:val="00974600"/>
    <w:rsid w:val="009A1C7E"/>
    <w:rsid w:val="009B2E80"/>
    <w:rsid w:val="009F065F"/>
    <w:rsid w:val="009F7BBE"/>
    <w:rsid w:val="00A90C49"/>
    <w:rsid w:val="00D03066"/>
    <w:rsid w:val="00D2606A"/>
    <w:rsid w:val="00E437BD"/>
    <w:rsid w:val="00FD6BB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8e1,#fffae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93C5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93C59"/>
    <w:rPr>
      <w:rFonts w:ascii="Tahoma" w:hAnsi="Tahoma" w:cs="Tahoma"/>
      <w:sz w:val="16"/>
      <w:szCs w:val="16"/>
    </w:rPr>
  </w:style>
  <w:style w:type="character" w:styleId="-">
    <w:name w:val="Hyperlink"/>
    <w:basedOn w:val="a0"/>
    <w:uiPriority w:val="99"/>
    <w:unhideWhenUsed/>
    <w:rsid w:val="008E7A61"/>
    <w:rPr>
      <w:color w:val="0000FF" w:themeColor="hyperlink"/>
      <w:u w:val="single"/>
    </w:rPr>
  </w:style>
  <w:style w:type="paragraph" w:styleId="a4">
    <w:name w:val="header"/>
    <w:basedOn w:val="a"/>
    <w:link w:val="Char0"/>
    <w:uiPriority w:val="99"/>
    <w:unhideWhenUsed/>
    <w:rsid w:val="009B2E80"/>
    <w:pPr>
      <w:tabs>
        <w:tab w:val="center" w:pos="4513"/>
        <w:tab w:val="right" w:pos="9026"/>
      </w:tabs>
      <w:spacing w:after="0" w:line="240" w:lineRule="auto"/>
    </w:pPr>
  </w:style>
  <w:style w:type="character" w:customStyle="1" w:styleId="Char0">
    <w:name w:val="Κεφαλίδα Char"/>
    <w:basedOn w:val="a0"/>
    <w:link w:val="a4"/>
    <w:uiPriority w:val="99"/>
    <w:rsid w:val="009B2E80"/>
  </w:style>
  <w:style w:type="paragraph" w:styleId="a5">
    <w:name w:val="footer"/>
    <w:basedOn w:val="a"/>
    <w:link w:val="Char1"/>
    <w:uiPriority w:val="99"/>
    <w:unhideWhenUsed/>
    <w:rsid w:val="009B2E80"/>
    <w:pPr>
      <w:tabs>
        <w:tab w:val="center" w:pos="4513"/>
        <w:tab w:val="right" w:pos="9026"/>
      </w:tabs>
      <w:spacing w:after="0" w:line="240" w:lineRule="auto"/>
    </w:pPr>
  </w:style>
  <w:style w:type="character" w:customStyle="1" w:styleId="Char1">
    <w:name w:val="Υποσέλιδο Char"/>
    <w:basedOn w:val="a0"/>
    <w:link w:val="a5"/>
    <w:uiPriority w:val="99"/>
    <w:rsid w:val="009B2E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93C5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93C59"/>
    <w:rPr>
      <w:rFonts w:ascii="Tahoma" w:hAnsi="Tahoma" w:cs="Tahoma"/>
      <w:sz w:val="16"/>
      <w:szCs w:val="16"/>
    </w:rPr>
  </w:style>
  <w:style w:type="character" w:styleId="-">
    <w:name w:val="Hyperlink"/>
    <w:basedOn w:val="a0"/>
    <w:uiPriority w:val="99"/>
    <w:unhideWhenUsed/>
    <w:rsid w:val="008E7A61"/>
    <w:rPr>
      <w:color w:val="0000FF" w:themeColor="hyperlink"/>
      <w:u w:val="single"/>
    </w:rPr>
  </w:style>
  <w:style w:type="paragraph" w:styleId="a4">
    <w:name w:val="header"/>
    <w:basedOn w:val="a"/>
    <w:link w:val="Char0"/>
    <w:uiPriority w:val="99"/>
    <w:unhideWhenUsed/>
    <w:rsid w:val="009B2E80"/>
    <w:pPr>
      <w:tabs>
        <w:tab w:val="center" w:pos="4513"/>
        <w:tab w:val="right" w:pos="9026"/>
      </w:tabs>
      <w:spacing w:after="0" w:line="240" w:lineRule="auto"/>
    </w:pPr>
  </w:style>
  <w:style w:type="character" w:customStyle="1" w:styleId="Char0">
    <w:name w:val="Κεφαλίδα Char"/>
    <w:basedOn w:val="a0"/>
    <w:link w:val="a4"/>
    <w:uiPriority w:val="99"/>
    <w:rsid w:val="009B2E80"/>
  </w:style>
  <w:style w:type="paragraph" w:styleId="a5">
    <w:name w:val="footer"/>
    <w:basedOn w:val="a"/>
    <w:link w:val="Char1"/>
    <w:uiPriority w:val="99"/>
    <w:unhideWhenUsed/>
    <w:rsid w:val="009B2E80"/>
    <w:pPr>
      <w:tabs>
        <w:tab w:val="center" w:pos="4513"/>
        <w:tab w:val="right" w:pos="9026"/>
      </w:tabs>
      <w:spacing w:after="0" w:line="240" w:lineRule="auto"/>
    </w:pPr>
  </w:style>
  <w:style w:type="character" w:customStyle="1" w:styleId="Char1">
    <w:name w:val="Υποσέλιδο Char"/>
    <w:basedOn w:val="a0"/>
    <w:link w:val="a5"/>
    <w:uiPriority w:val="99"/>
    <w:rsid w:val="009B2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twitter.com/arsgymt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witter.com/arsgymth" TargetMode="External"/><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arsakeiogt.wordpress.com" TargetMode="External"/><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hyperlink" Target="http://www.arsakeio.g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rsakeio.gr"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270</Words>
  <Characters>1460</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thanos</dc:creator>
  <cp:lastModifiedBy>user1</cp:lastModifiedBy>
  <cp:revision>4</cp:revision>
  <cp:lastPrinted>2015-03-19T08:15:00Z</cp:lastPrinted>
  <dcterms:created xsi:type="dcterms:W3CDTF">2016-03-10T08:32:00Z</dcterms:created>
  <dcterms:modified xsi:type="dcterms:W3CDTF">2016-03-11T06:39:00Z</dcterms:modified>
</cp:coreProperties>
</file>