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8D" w:rsidRPr="00D50EEC" w:rsidRDefault="00A56F7A" w:rsidP="004E688F">
      <w:pPr>
        <w:spacing w:after="0"/>
        <w:rPr>
          <w:rFonts w:ascii="Tahoma" w:hAnsi="Tahoma" w:cs="Tahoma"/>
          <w:color w:val="000000"/>
          <w:sz w:val="20"/>
          <w:szCs w:val="20"/>
        </w:rPr>
      </w:pPr>
      <w:r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>Σεπτέμβριος</w:t>
      </w:r>
      <w:r w:rsidR="00301B8D" w:rsidRPr="00D50EEC">
        <w:rPr>
          <w:rStyle w:val="a3"/>
          <w:rFonts w:ascii="Tahoma" w:hAnsi="Tahoma" w:cs="Tahoma"/>
          <w:color w:val="FFFFFF"/>
          <w:sz w:val="24"/>
          <w:szCs w:val="24"/>
          <w:u w:val="single"/>
          <w:shd w:val="clear" w:color="auto" w:fill="FF6600"/>
        </w:rPr>
        <w:t xml:space="preserve"> στο Μουσείο Βυζαντινού Πολιτισμού</w:t>
      </w:r>
      <w:r w:rsidR="00C25FB9">
        <w:rPr>
          <w:rFonts w:ascii="Tahoma" w:hAnsi="Tahoma" w:cs="Tahoma"/>
          <w:b/>
          <w:bCs/>
          <w:noProof/>
          <w:color w:val="FFFFFF"/>
          <w:sz w:val="24"/>
          <w:szCs w:val="24"/>
          <w:u w:val="single"/>
          <w:shd w:val="clear" w:color="auto" w:fill="FF6600"/>
        </w:rPr>
        <w:drawing>
          <wp:inline distT="0" distB="0" distL="0" distR="0">
            <wp:extent cx="616402" cy="790575"/>
            <wp:effectExtent l="19050" t="0" r="0" b="0"/>
            <wp:docPr id="4" name="Εικόνα 4" descr="C:\Users\evaggelia\AppData\Local\Microsoft\Windows\Temporary Internet Files\Content.IE5\TD4I5SG3\gir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aggelia\AppData\Local\Microsoft\Windows\Temporary Internet Files\Content.IE5\TD4I5SG3\girl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2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8D" w:rsidRPr="00D50EEC" w:rsidRDefault="00301B8D" w:rsidP="004E688F">
      <w:pPr>
        <w:spacing w:after="0"/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</w:p>
    <w:p w:rsidR="00301B8D" w:rsidRDefault="00301B8D" w:rsidP="00526127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301B8D" w:rsidRPr="00D50EEC" w:rsidRDefault="00301B8D" w:rsidP="00526127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D50EEC"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Ξεναγήσεις</w:t>
      </w:r>
    </w:p>
    <w:p w:rsidR="00301B8D" w:rsidRPr="00D50EEC" w:rsidRDefault="00301B8D" w:rsidP="00411F76">
      <w:pPr>
        <w:spacing w:after="0" w:line="240" w:lineRule="auto"/>
        <w:rPr>
          <w:rStyle w:val="a3"/>
          <w:rFonts w:ascii="Tahoma" w:hAnsi="Tahoma" w:cs="Tahoma"/>
          <w:sz w:val="20"/>
          <w:szCs w:val="20"/>
        </w:rPr>
      </w:pPr>
    </w:p>
    <w:p w:rsidR="00301B8D" w:rsidRPr="00D50EEC" w:rsidRDefault="00A56F7A" w:rsidP="00DE08C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Style w:val="a3"/>
          <w:rFonts w:ascii="Tahoma" w:hAnsi="Tahoma" w:cs="Tahoma"/>
          <w:sz w:val="20"/>
          <w:szCs w:val="20"/>
        </w:rPr>
        <w:t>Δευτέρα</w:t>
      </w:r>
      <w:r w:rsidR="00301B8D" w:rsidRPr="00D50EEC">
        <w:rPr>
          <w:rStyle w:val="a3"/>
          <w:rFonts w:ascii="Tahoma" w:hAnsi="Tahoma" w:cs="Tahoma"/>
          <w:sz w:val="20"/>
          <w:szCs w:val="20"/>
        </w:rPr>
        <w:t xml:space="preserve"> </w:t>
      </w:r>
      <w:r w:rsidRPr="00A56F7A">
        <w:rPr>
          <w:rStyle w:val="textexposedshow"/>
          <w:rFonts w:ascii="Tahoma" w:hAnsi="Tahoma" w:cs="Tahoma"/>
          <w:b/>
          <w:sz w:val="20"/>
          <w:szCs w:val="20"/>
        </w:rPr>
        <w:t>7, 14 και 21 Σεπτεμβρίου</w:t>
      </w:r>
      <w:r w:rsidR="00301B8D" w:rsidRPr="00A56F7A">
        <w:rPr>
          <w:rStyle w:val="a3"/>
          <w:rFonts w:ascii="Tahoma" w:hAnsi="Tahoma" w:cs="Tahoma"/>
          <w:sz w:val="20"/>
          <w:szCs w:val="20"/>
        </w:rPr>
        <w:t xml:space="preserve"> 2015</w:t>
      </w:r>
      <w:r w:rsidR="00301B8D" w:rsidRPr="00D50EEC">
        <w:rPr>
          <w:rStyle w:val="a3"/>
          <w:rFonts w:ascii="Tahoma" w:hAnsi="Tahoma" w:cs="Tahoma"/>
          <w:sz w:val="20"/>
          <w:szCs w:val="20"/>
        </w:rPr>
        <w:t xml:space="preserve"> στις 12.00 | Ένα έκθεμα διηγείται </w:t>
      </w:r>
    </w:p>
    <w:p w:rsidR="00301B8D" w:rsidRDefault="00301B8D" w:rsidP="00FE0197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D50EEC">
        <w:rPr>
          <w:rFonts w:ascii="Tahoma" w:hAnsi="Tahoma" w:cs="Tahoma"/>
          <w:sz w:val="20"/>
          <w:szCs w:val="20"/>
        </w:rPr>
        <w:t>Δωρεάν θεματικές ξεναγήσεις, με το εισιτήριο εισόδου, με θέμα «Η ενδυμασία στο Βυζάντιο» από αρχαιολόγο του Μουσείου. Της ξενάγησης προηγείται ολιγόλεπτη προβολή για το θέμα στο αμφιθέατρο "Μελίνα Μερκούρη".</w:t>
      </w:r>
      <w:r w:rsidRPr="00D50EEC">
        <w:rPr>
          <w:rFonts w:ascii="Tahoma" w:hAnsi="Tahoma" w:cs="Tahoma"/>
          <w:sz w:val="20"/>
          <w:szCs w:val="20"/>
        </w:rPr>
        <w:br/>
        <w:t>Διάρκεια ξενάγησης 60΄. Μέγιστος αριθμός ατόμων: 20 (θα τηρηθεί σειρά προτεραιότητας).</w:t>
      </w:r>
    </w:p>
    <w:p w:rsidR="00301B8D" w:rsidRDefault="00301B8D" w:rsidP="00DE08C4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14824" w:rsidRDefault="00CE0DF4" w:rsidP="00CE0DF4">
      <w:pPr>
        <w:spacing w:after="0" w:line="240" w:lineRule="auto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sz w:val="20"/>
          <w:szCs w:val="20"/>
        </w:rPr>
        <w:t>Τετ</w:t>
      </w:r>
      <w:r w:rsidR="00A02035">
        <w:rPr>
          <w:rStyle w:val="a3"/>
          <w:rFonts w:ascii="Tahoma" w:hAnsi="Tahoma" w:cs="Tahoma"/>
          <w:sz w:val="20"/>
          <w:szCs w:val="20"/>
        </w:rPr>
        <w:t>άρτη 9 και 10 Σεπτεμβρίου 2015</w:t>
      </w:r>
      <w:r w:rsidR="0089149F" w:rsidRPr="0089149F">
        <w:rPr>
          <w:rStyle w:val="a3"/>
          <w:rFonts w:ascii="Tahoma" w:hAnsi="Tahoma" w:cs="Tahoma"/>
          <w:sz w:val="20"/>
          <w:szCs w:val="20"/>
        </w:rPr>
        <w:t>,</w:t>
      </w:r>
      <w:r w:rsidR="0089149F">
        <w:rPr>
          <w:rStyle w:val="a3"/>
          <w:rFonts w:ascii="Tahoma" w:hAnsi="Tahoma" w:cs="Tahoma"/>
          <w:sz w:val="20"/>
          <w:szCs w:val="20"/>
        </w:rPr>
        <w:t xml:space="preserve"> 11.00 – 12.30</w:t>
      </w:r>
      <w:r>
        <w:rPr>
          <w:rStyle w:val="a3"/>
          <w:rFonts w:ascii="Tahoma" w:hAnsi="Tahoma" w:cs="Tahoma"/>
          <w:sz w:val="20"/>
          <w:szCs w:val="20"/>
        </w:rPr>
        <w:t xml:space="preserve"> </w:t>
      </w:r>
      <w:r w:rsidR="0089149F" w:rsidRPr="00D50EEC">
        <w:rPr>
          <w:rStyle w:val="a3"/>
          <w:rFonts w:ascii="Tahoma" w:hAnsi="Tahoma" w:cs="Tahoma"/>
          <w:sz w:val="20"/>
          <w:szCs w:val="20"/>
        </w:rPr>
        <w:t>|</w:t>
      </w:r>
      <w:r w:rsidR="0089149F">
        <w:rPr>
          <w:rStyle w:val="a3"/>
          <w:rFonts w:ascii="Tahoma" w:hAnsi="Tahoma" w:cs="Tahoma"/>
          <w:sz w:val="20"/>
          <w:szCs w:val="20"/>
        </w:rPr>
        <w:t xml:space="preserve">Αίθουσα «Ευτυχία </w:t>
      </w:r>
      <w:proofErr w:type="spellStart"/>
      <w:r w:rsidR="0089149F">
        <w:rPr>
          <w:rStyle w:val="a3"/>
          <w:rFonts w:ascii="Tahoma" w:hAnsi="Tahoma" w:cs="Tahoma"/>
          <w:sz w:val="20"/>
          <w:szCs w:val="20"/>
        </w:rPr>
        <w:t>Κουρκουτίδου</w:t>
      </w:r>
      <w:proofErr w:type="spellEnd"/>
      <w:r w:rsidR="0089149F">
        <w:rPr>
          <w:rStyle w:val="a3"/>
          <w:rFonts w:ascii="Tahoma" w:hAnsi="Tahoma" w:cs="Tahoma"/>
          <w:sz w:val="20"/>
          <w:szCs w:val="20"/>
        </w:rPr>
        <w:t>-</w:t>
      </w:r>
      <w:proofErr w:type="spellStart"/>
      <w:r w:rsidR="0089149F">
        <w:rPr>
          <w:rStyle w:val="a3"/>
          <w:rFonts w:ascii="Tahoma" w:hAnsi="Tahoma" w:cs="Tahoma"/>
          <w:sz w:val="20"/>
          <w:szCs w:val="20"/>
        </w:rPr>
        <w:t>Νικολαΐδου</w:t>
      </w:r>
      <w:proofErr w:type="spellEnd"/>
      <w:r w:rsidR="0089149F">
        <w:rPr>
          <w:rStyle w:val="a3"/>
          <w:rFonts w:ascii="Tahoma" w:hAnsi="Tahoma" w:cs="Tahoma"/>
          <w:sz w:val="20"/>
          <w:szCs w:val="20"/>
        </w:rPr>
        <w:t>»</w:t>
      </w:r>
      <w:r>
        <w:rPr>
          <w:rStyle w:val="a3"/>
          <w:rFonts w:ascii="Tahoma" w:hAnsi="Tahoma" w:cs="Tahoma"/>
          <w:sz w:val="20"/>
          <w:szCs w:val="20"/>
        </w:rPr>
        <w:t xml:space="preserve">        </w:t>
      </w:r>
    </w:p>
    <w:p w:rsidR="00CE0DF4" w:rsidRDefault="00A02035" w:rsidP="00CE0DF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Εκπαιδευτικό πρόγραμμα για οικογένειες με παιδιά </w:t>
      </w:r>
      <w:r w:rsidR="0097359B">
        <w:rPr>
          <w:rFonts w:ascii="Tahoma" w:hAnsi="Tahoma" w:cs="Tahoma"/>
          <w:sz w:val="20"/>
          <w:szCs w:val="20"/>
        </w:rPr>
        <w:t>6 – 12 ετών</w:t>
      </w:r>
      <w:r w:rsidR="0089149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στην περιοδική έκθεση </w:t>
      </w:r>
      <w:r w:rsidRPr="00555808">
        <w:rPr>
          <w:rStyle w:val="a3"/>
          <w:rFonts w:ascii="Tahoma" w:hAnsi="Tahoma" w:cs="Tahoma"/>
          <w:b w:val="0"/>
          <w:bCs w:val="0"/>
          <w:i/>
          <w:iCs/>
          <w:sz w:val="20"/>
          <w:szCs w:val="20"/>
        </w:rPr>
        <w:t>«</w:t>
      </w:r>
      <w:r w:rsidRPr="00555808">
        <w:rPr>
          <w:rFonts w:ascii="Tahoma" w:hAnsi="Tahoma" w:cs="Tahoma"/>
          <w:i/>
          <w:iCs/>
          <w:sz w:val="20"/>
          <w:szCs w:val="20"/>
        </w:rPr>
        <w:t>Λ</w:t>
      </w:r>
      <w:r w:rsidRPr="00D50EEC">
        <w:rPr>
          <w:rFonts w:ascii="Tahoma" w:hAnsi="Tahoma" w:cs="Tahoma"/>
          <w:i/>
          <w:iCs/>
          <w:sz w:val="20"/>
          <w:szCs w:val="20"/>
        </w:rPr>
        <w:t xml:space="preserve">όγος </w:t>
      </w:r>
      <w:r w:rsidRPr="00D50EEC">
        <w:rPr>
          <w:rFonts w:ascii="Tahoma" w:hAnsi="Tahoma" w:cs="Tahoma"/>
          <w:i/>
          <w:iCs/>
          <w:sz w:val="20"/>
          <w:szCs w:val="20"/>
          <w:lang w:val="en-US"/>
        </w:rPr>
        <w:t>VI</w:t>
      </w:r>
      <w:r w:rsidRPr="00D50EEC">
        <w:rPr>
          <w:rFonts w:ascii="Tahoma" w:hAnsi="Tahoma" w:cs="Tahoma"/>
          <w:i/>
          <w:iCs/>
          <w:sz w:val="20"/>
          <w:szCs w:val="20"/>
        </w:rPr>
        <w:t>. Το τηλεγράφημα</w:t>
      </w:r>
      <w:r>
        <w:rPr>
          <w:rFonts w:ascii="Tahoma" w:hAnsi="Tahoma" w:cs="Tahoma"/>
          <w:i/>
          <w:iCs/>
          <w:sz w:val="20"/>
          <w:szCs w:val="20"/>
        </w:rPr>
        <w:t xml:space="preserve">».  </w:t>
      </w:r>
      <w:r w:rsidRPr="00D50EEC">
        <w:rPr>
          <w:rFonts w:ascii="Tahoma" w:hAnsi="Tahoma" w:cs="Tahoma"/>
          <w:i/>
          <w:iCs/>
          <w:sz w:val="20"/>
          <w:szCs w:val="20"/>
        </w:rPr>
        <w:t xml:space="preserve"> </w:t>
      </w:r>
    </w:p>
    <w:p w:rsidR="00A02035" w:rsidRPr="00A02035" w:rsidRDefault="0089149F" w:rsidP="00CE0DF4">
      <w:pPr>
        <w:spacing w:after="0" w:line="240" w:lineRule="auto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Απαραίτητες οι δ</w:t>
      </w:r>
      <w:r w:rsidR="00EC288A">
        <w:rPr>
          <w:rFonts w:ascii="Tahoma" w:hAnsi="Tahoma" w:cs="Tahoma"/>
          <w:iCs/>
          <w:sz w:val="20"/>
          <w:szCs w:val="20"/>
        </w:rPr>
        <w:t>ηλώσεις συμμετοχής</w:t>
      </w:r>
      <w:r>
        <w:rPr>
          <w:rFonts w:ascii="Tahoma" w:hAnsi="Tahoma" w:cs="Tahoma"/>
          <w:iCs/>
          <w:sz w:val="20"/>
          <w:szCs w:val="20"/>
        </w:rPr>
        <w:t xml:space="preserve"> μέχρι την Τρίτη 8 Σεπτεμβρίου στις 12.00 στο Τμήμα Εκπαιδευτικών Προγραμμάτων του Μουσείου Φωτογραφίας </w:t>
      </w:r>
      <w:proofErr w:type="spellStart"/>
      <w:r>
        <w:rPr>
          <w:rFonts w:ascii="Tahoma" w:hAnsi="Tahoma" w:cs="Tahoma"/>
          <w:iCs/>
          <w:sz w:val="20"/>
          <w:szCs w:val="20"/>
        </w:rPr>
        <w:t>τηλ</w:t>
      </w:r>
      <w:proofErr w:type="spellEnd"/>
      <w:r>
        <w:rPr>
          <w:rFonts w:ascii="Tahoma" w:hAnsi="Tahoma" w:cs="Tahoma"/>
          <w:iCs/>
          <w:sz w:val="20"/>
          <w:szCs w:val="20"/>
        </w:rPr>
        <w:t xml:space="preserve">. 2310566716, </w:t>
      </w:r>
      <w:r>
        <w:rPr>
          <w:rFonts w:ascii="Tahoma" w:hAnsi="Tahoma" w:cs="Tahoma"/>
          <w:iCs/>
          <w:sz w:val="20"/>
          <w:szCs w:val="20"/>
          <w:lang w:val="en-US"/>
        </w:rPr>
        <w:t>email</w:t>
      </w:r>
      <w:r w:rsidRPr="0089149F">
        <w:rPr>
          <w:rFonts w:ascii="Tahoma" w:hAnsi="Tahoma" w:cs="Tahoma"/>
          <w:iCs/>
          <w:sz w:val="20"/>
          <w:szCs w:val="20"/>
        </w:rPr>
        <w:t xml:space="preserve">: </w:t>
      </w:r>
      <w:proofErr w:type="spellStart"/>
      <w:r>
        <w:rPr>
          <w:rFonts w:ascii="Tahoma" w:hAnsi="Tahoma" w:cs="Tahoma"/>
          <w:iCs/>
          <w:sz w:val="20"/>
          <w:szCs w:val="20"/>
          <w:lang w:val="en-US"/>
        </w:rPr>
        <w:t>educ</w:t>
      </w:r>
      <w:proofErr w:type="spellEnd"/>
      <w:r w:rsidRPr="0089149F">
        <w:rPr>
          <w:rFonts w:ascii="Tahoma" w:hAnsi="Tahoma" w:cs="Tahoma"/>
          <w:iCs/>
          <w:sz w:val="20"/>
          <w:szCs w:val="20"/>
        </w:rPr>
        <w:t>.</w:t>
      </w:r>
      <w:proofErr w:type="spellStart"/>
      <w:r>
        <w:rPr>
          <w:rFonts w:ascii="Tahoma" w:hAnsi="Tahoma" w:cs="Tahoma"/>
          <w:iCs/>
          <w:sz w:val="20"/>
          <w:szCs w:val="20"/>
          <w:lang w:val="en-US"/>
        </w:rPr>
        <w:t>thmp</w:t>
      </w:r>
      <w:proofErr w:type="spellEnd"/>
      <w:r w:rsidRPr="0089149F">
        <w:rPr>
          <w:rFonts w:ascii="Tahoma" w:hAnsi="Tahoma" w:cs="Tahoma"/>
          <w:iCs/>
          <w:sz w:val="20"/>
          <w:szCs w:val="20"/>
        </w:rPr>
        <w:t>@</w:t>
      </w:r>
      <w:r>
        <w:rPr>
          <w:rFonts w:ascii="Tahoma" w:hAnsi="Tahoma" w:cs="Tahoma"/>
          <w:iCs/>
          <w:sz w:val="20"/>
          <w:szCs w:val="20"/>
          <w:lang w:val="en-US"/>
        </w:rPr>
        <w:t>culture</w:t>
      </w:r>
      <w:r w:rsidRPr="0089149F">
        <w:rPr>
          <w:rFonts w:ascii="Tahoma" w:hAnsi="Tahoma" w:cs="Tahoma"/>
          <w:iCs/>
          <w:sz w:val="20"/>
          <w:szCs w:val="20"/>
        </w:rPr>
        <w:t>.</w:t>
      </w:r>
      <w:proofErr w:type="spellStart"/>
      <w:r>
        <w:rPr>
          <w:rFonts w:ascii="Tahoma" w:hAnsi="Tahoma" w:cs="Tahoma"/>
          <w:iCs/>
          <w:sz w:val="20"/>
          <w:szCs w:val="20"/>
          <w:lang w:val="en-US"/>
        </w:rPr>
        <w:t>gr</w:t>
      </w:r>
      <w:proofErr w:type="spellEnd"/>
      <w:r w:rsidRPr="0089149F">
        <w:rPr>
          <w:rFonts w:ascii="Tahoma" w:hAnsi="Tahoma" w:cs="Tahoma"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 xml:space="preserve">  </w:t>
      </w:r>
      <w:r w:rsidR="00EC288A">
        <w:rPr>
          <w:rFonts w:ascii="Tahoma" w:hAnsi="Tahoma" w:cs="Tahoma"/>
          <w:iCs/>
          <w:sz w:val="20"/>
          <w:szCs w:val="20"/>
        </w:rPr>
        <w:t xml:space="preserve"> </w:t>
      </w:r>
      <w:r w:rsidR="00A02035">
        <w:rPr>
          <w:rFonts w:ascii="Tahoma" w:hAnsi="Tahoma" w:cs="Tahoma"/>
          <w:iCs/>
          <w:sz w:val="20"/>
          <w:szCs w:val="20"/>
        </w:rPr>
        <w:t xml:space="preserve"> </w:t>
      </w:r>
    </w:p>
    <w:p w:rsidR="00A02035" w:rsidRDefault="00A02035" w:rsidP="00CE0DF4">
      <w:pPr>
        <w:spacing w:after="0" w:line="240" w:lineRule="auto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54553C" w:rsidRDefault="0054553C" w:rsidP="00CE0DF4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t>Διαλέξεις</w:t>
      </w:r>
      <w:r w:rsidRPr="00233AE7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 </w:t>
      </w:r>
    </w:p>
    <w:p w:rsidR="0097359B" w:rsidRDefault="0097359B" w:rsidP="00CE0DF4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54553C" w:rsidRDefault="0054553C" w:rsidP="00DD722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Πέμπτη </w:t>
      </w:r>
      <w:r w:rsidR="00DD722B">
        <w:rPr>
          <w:rFonts w:ascii="Tahoma" w:hAnsi="Tahoma" w:cs="Tahoma"/>
          <w:b/>
          <w:sz w:val="20"/>
          <w:szCs w:val="20"/>
        </w:rPr>
        <w:t>16</w:t>
      </w:r>
      <w:r w:rsidRPr="00233AE7">
        <w:rPr>
          <w:rFonts w:ascii="Tahoma" w:hAnsi="Tahoma" w:cs="Tahoma"/>
          <w:b/>
          <w:sz w:val="20"/>
          <w:szCs w:val="20"/>
        </w:rPr>
        <w:t xml:space="preserve"> </w:t>
      </w:r>
      <w:r w:rsidR="00DD722B">
        <w:rPr>
          <w:rFonts w:ascii="Tahoma" w:hAnsi="Tahoma" w:cs="Tahoma"/>
          <w:b/>
          <w:sz w:val="20"/>
          <w:szCs w:val="20"/>
        </w:rPr>
        <w:t>Σεπτεμ</w:t>
      </w:r>
      <w:r>
        <w:rPr>
          <w:rFonts w:ascii="Tahoma" w:hAnsi="Tahoma" w:cs="Tahoma"/>
          <w:b/>
          <w:sz w:val="20"/>
          <w:szCs w:val="20"/>
        </w:rPr>
        <w:t>βρίο</w:t>
      </w:r>
      <w:r w:rsidRPr="00233AE7">
        <w:rPr>
          <w:rFonts w:ascii="Tahoma" w:hAnsi="Tahoma" w:cs="Tahoma"/>
          <w:b/>
          <w:sz w:val="20"/>
          <w:szCs w:val="20"/>
        </w:rPr>
        <w:t>υ 201</w:t>
      </w:r>
      <w:r w:rsidR="00DD722B">
        <w:rPr>
          <w:rFonts w:ascii="Tahoma" w:hAnsi="Tahoma" w:cs="Tahoma"/>
          <w:b/>
          <w:sz w:val="20"/>
          <w:szCs w:val="20"/>
        </w:rPr>
        <w:t>5</w:t>
      </w:r>
      <w:r w:rsidRPr="00233AE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στις 20.00 </w:t>
      </w:r>
      <w:r w:rsidRPr="00233AE7">
        <w:rPr>
          <w:rStyle w:val="a3"/>
          <w:rFonts w:ascii="Tahoma" w:hAnsi="Tahoma" w:cs="Tahoma"/>
          <w:sz w:val="20"/>
          <w:szCs w:val="20"/>
        </w:rPr>
        <w:t xml:space="preserve">| </w:t>
      </w:r>
      <w:r w:rsidRPr="007A04EE">
        <w:rPr>
          <w:rStyle w:val="a3"/>
          <w:rFonts w:ascii="Tahoma" w:hAnsi="Tahoma" w:cs="Tahoma"/>
          <w:sz w:val="20"/>
          <w:szCs w:val="20"/>
        </w:rPr>
        <w:t>Αμφιθέατρο</w:t>
      </w:r>
      <w:r w:rsidRPr="007A04EE">
        <w:rPr>
          <w:rStyle w:val="a3"/>
          <w:rFonts w:ascii="Tahoma" w:hAnsi="Tahoma" w:cs="Tahoma"/>
          <w:b w:val="0"/>
          <w:sz w:val="20"/>
          <w:szCs w:val="20"/>
        </w:rPr>
        <w:t xml:space="preserve"> </w:t>
      </w:r>
      <w:r w:rsidRPr="007A04EE">
        <w:rPr>
          <w:rFonts w:ascii="Tahoma" w:hAnsi="Tahoma" w:cs="Tahoma"/>
          <w:b/>
          <w:sz w:val="20"/>
          <w:szCs w:val="20"/>
        </w:rPr>
        <w:t xml:space="preserve">«Μελίνα Μερκούρη» </w:t>
      </w:r>
    </w:p>
    <w:p w:rsidR="0054553C" w:rsidRPr="00CE7B07" w:rsidRDefault="0054553C" w:rsidP="00DD722B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94213">
        <w:rPr>
          <w:rFonts w:ascii="Tahoma" w:hAnsi="Tahoma" w:cs="Tahoma"/>
          <w:sz w:val="20"/>
          <w:szCs w:val="20"/>
        </w:rPr>
        <w:t>Ομιλία τ</w:t>
      </w:r>
      <w:r>
        <w:rPr>
          <w:rFonts w:ascii="Tahoma" w:hAnsi="Tahoma" w:cs="Tahoma"/>
          <w:sz w:val="20"/>
          <w:szCs w:val="20"/>
        </w:rPr>
        <w:t>ου</w:t>
      </w:r>
      <w:r w:rsidRPr="00094213">
        <w:rPr>
          <w:rFonts w:ascii="Tahoma" w:hAnsi="Tahoma" w:cs="Tahoma"/>
          <w:sz w:val="20"/>
          <w:szCs w:val="20"/>
        </w:rPr>
        <w:t xml:space="preserve"> </w:t>
      </w:r>
      <w:r w:rsidR="00AC4D76">
        <w:rPr>
          <w:rFonts w:ascii="Tahoma" w:hAnsi="Tahoma" w:cs="Tahoma"/>
          <w:sz w:val="20"/>
          <w:szCs w:val="20"/>
        </w:rPr>
        <w:t xml:space="preserve">Γ. </w:t>
      </w:r>
      <w:proofErr w:type="spellStart"/>
      <w:r w:rsidR="00DD722B">
        <w:rPr>
          <w:rFonts w:ascii="Tahoma" w:hAnsi="Tahoma" w:cs="Tahoma"/>
          <w:sz w:val="20"/>
          <w:szCs w:val="20"/>
        </w:rPr>
        <w:t>Πίκουλα</w:t>
      </w:r>
      <w:proofErr w:type="spellEnd"/>
      <w:r>
        <w:rPr>
          <w:rFonts w:ascii="Tahoma" w:hAnsi="Tahoma" w:cs="Tahoma"/>
          <w:sz w:val="20"/>
          <w:szCs w:val="20"/>
        </w:rPr>
        <w:t xml:space="preserve">, καθηγητή </w:t>
      </w:r>
      <w:r w:rsidR="00697679" w:rsidRPr="00697679">
        <w:rPr>
          <w:bCs/>
          <w:color w:val="000000"/>
        </w:rPr>
        <w:t>Αρχαίας Ελληνικής Ιστορίας Πανεπιστημίου Θεσσαλίας</w:t>
      </w:r>
      <w:r w:rsidRPr="00697679">
        <w:rPr>
          <w:rFonts w:ascii="Tahoma" w:hAnsi="Tahoma" w:cs="Tahoma"/>
          <w:sz w:val="20"/>
          <w:szCs w:val="20"/>
        </w:rPr>
        <w:t>,</w:t>
      </w:r>
      <w:r w:rsidRPr="00094213">
        <w:rPr>
          <w:rFonts w:ascii="Tahoma" w:hAnsi="Tahoma" w:cs="Tahoma"/>
          <w:sz w:val="20"/>
          <w:szCs w:val="20"/>
        </w:rPr>
        <w:t xml:space="preserve"> με θέμα </w:t>
      </w:r>
      <w:r>
        <w:rPr>
          <w:rFonts w:ascii="Tahoma" w:hAnsi="Tahoma" w:cs="Tahoma"/>
          <w:sz w:val="20"/>
          <w:szCs w:val="20"/>
        </w:rPr>
        <w:t>«</w:t>
      </w:r>
      <w:r w:rsidR="00DD722B" w:rsidRPr="00DD722B">
        <w:rPr>
          <w:rFonts w:ascii="Tahoma" w:hAnsi="Tahoma" w:cs="Tahoma"/>
          <w:sz w:val="20"/>
          <w:szCs w:val="20"/>
        </w:rPr>
        <w:t>Η άγνωστη Μ. Ασία. Ιστορ</w:t>
      </w:r>
      <w:r w:rsidR="00DD722B">
        <w:rPr>
          <w:rFonts w:ascii="Tahoma" w:hAnsi="Tahoma" w:cs="Tahoma"/>
          <w:sz w:val="20"/>
          <w:szCs w:val="20"/>
        </w:rPr>
        <w:t>ικό και αρχαιολογικό οδοιπορικό</w:t>
      </w:r>
      <w:r>
        <w:rPr>
          <w:rFonts w:ascii="Tahoma" w:hAnsi="Tahoma" w:cs="Tahoma"/>
          <w:sz w:val="20"/>
          <w:szCs w:val="20"/>
        </w:rPr>
        <w:t>»</w:t>
      </w:r>
      <w:r w:rsidR="00DD722B">
        <w:rPr>
          <w:rFonts w:ascii="Tahoma" w:hAnsi="Tahoma" w:cs="Tahoma"/>
          <w:sz w:val="20"/>
          <w:szCs w:val="20"/>
        </w:rPr>
        <w:t xml:space="preserve">. </w:t>
      </w:r>
      <w:r w:rsidR="00CE7B07">
        <w:rPr>
          <w:rFonts w:ascii="Tahoma" w:hAnsi="Tahoma" w:cs="Tahoma"/>
          <w:sz w:val="20"/>
          <w:szCs w:val="20"/>
        </w:rPr>
        <w:t xml:space="preserve">Παράλληλη εκδήλωση </w:t>
      </w:r>
      <w:r w:rsidR="00CE7B07" w:rsidRPr="00CE7B07">
        <w:rPr>
          <w:rFonts w:ascii="Tahoma" w:hAnsi="Tahoma" w:cs="Tahoma"/>
          <w:sz w:val="20"/>
          <w:szCs w:val="20"/>
        </w:rPr>
        <w:t>της περιοδικής έκθεσης φωτογραφίας με τίτλο «</w:t>
      </w:r>
      <w:r w:rsidR="00CE7B07" w:rsidRPr="00CE7B07">
        <w:rPr>
          <w:rFonts w:ascii="Tahoma" w:hAnsi="Tahoma" w:cs="Tahoma"/>
          <w:b/>
          <w:bCs/>
          <w:sz w:val="20"/>
          <w:szCs w:val="20"/>
        </w:rPr>
        <w:t>Ταξιδεύοντας στην Ανατολική Μεσόγειο</w:t>
      </w:r>
      <w:r w:rsidR="00CE7B07" w:rsidRPr="00CE7B07">
        <w:rPr>
          <w:rFonts w:ascii="Tahoma" w:hAnsi="Tahoma" w:cs="Tahoma"/>
          <w:sz w:val="20"/>
          <w:szCs w:val="20"/>
        </w:rPr>
        <w:t xml:space="preserve"> </w:t>
      </w:r>
      <w:r w:rsidR="00CE7B07" w:rsidRPr="00CE7B07">
        <w:rPr>
          <w:rFonts w:ascii="Tahoma" w:hAnsi="Tahoma" w:cs="Tahoma"/>
          <w:i/>
          <w:iCs/>
          <w:sz w:val="20"/>
          <w:szCs w:val="20"/>
        </w:rPr>
        <w:t xml:space="preserve">μέσα από το Ψηφιακό Αρχείο Ελληνικού Πολιτισμού του Θεόδωρου </w:t>
      </w:r>
      <w:proofErr w:type="spellStart"/>
      <w:r w:rsidR="00CE7B07" w:rsidRPr="00CE7B07">
        <w:rPr>
          <w:rFonts w:ascii="Tahoma" w:hAnsi="Tahoma" w:cs="Tahoma"/>
          <w:i/>
          <w:iCs/>
          <w:sz w:val="20"/>
          <w:szCs w:val="20"/>
        </w:rPr>
        <w:t>Κορρέ</w:t>
      </w:r>
      <w:proofErr w:type="spellEnd"/>
      <w:r w:rsidR="00CE7B07" w:rsidRPr="00CE7B07">
        <w:rPr>
          <w:rFonts w:ascii="Tahoma" w:hAnsi="Tahoma" w:cs="Tahoma"/>
          <w:i/>
          <w:iCs/>
          <w:sz w:val="20"/>
          <w:szCs w:val="20"/>
        </w:rPr>
        <w:t xml:space="preserve"> (Α.Π.Θ.)</w:t>
      </w:r>
      <w:r w:rsidR="00CE7B07" w:rsidRPr="00CE7B07">
        <w:rPr>
          <w:rFonts w:ascii="Tahoma" w:hAnsi="Tahoma" w:cs="Tahoma"/>
          <w:sz w:val="20"/>
          <w:szCs w:val="20"/>
        </w:rPr>
        <w:t>»</w:t>
      </w:r>
    </w:p>
    <w:p w:rsidR="0054553C" w:rsidRDefault="0054553C" w:rsidP="00DD722B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301B8D" w:rsidRPr="00655B0A" w:rsidRDefault="00301B8D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 w:rsidRPr="00D50EEC">
        <w:rPr>
          <w:rStyle w:val="a3"/>
          <w:rFonts w:ascii="Tahoma" w:hAnsi="Tahoma" w:cs="Tahoma"/>
          <w:color w:val="FF6600"/>
          <w:sz w:val="20"/>
          <w:szCs w:val="20"/>
          <w:u w:val="single"/>
        </w:rPr>
        <w:t xml:space="preserve">Συνέδρια-Ημερίδες </w:t>
      </w:r>
    </w:p>
    <w:p w:rsidR="00301B8D" w:rsidRPr="00655B0A" w:rsidRDefault="00301B8D" w:rsidP="004E688F">
      <w:pPr>
        <w:spacing w:after="0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4C5FD9" w:rsidRDefault="004C5FD9" w:rsidP="00CE7B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napToGrid w:val="0"/>
          <w:sz w:val="20"/>
          <w:szCs w:val="20"/>
        </w:rPr>
        <w:t>Τετάρτη</w:t>
      </w:r>
      <w:r w:rsidRPr="003821BD">
        <w:rPr>
          <w:rFonts w:ascii="Tahoma" w:hAnsi="Tahoma" w:cs="Tahoma"/>
          <w:b/>
          <w:bCs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napToGrid w:val="0"/>
          <w:sz w:val="20"/>
          <w:szCs w:val="20"/>
        </w:rPr>
        <w:t>9 Σεπτεμβρίου</w:t>
      </w:r>
      <w:r w:rsidRPr="003821BD">
        <w:rPr>
          <w:rFonts w:ascii="Tahoma" w:hAnsi="Tahoma" w:cs="Tahoma"/>
          <w:b/>
          <w:bCs/>
          <w:snapToGrid w:val="0"/>
          <w:sz w:val="20"/>
          <w:szCs w:val="20"/>
        </w:rPr>
        <w:t xml:space="preserve"> 2015, 9.00 - 14.00 </w:t>
      </w:r>
      <w:r w:rsidRPr="003821BD">
        <w:rPr>
          <w:rStyle w:val="a3"/>
          <w:rFonts w:ascii="Tahoma" w:hAnsi="Tahoma" w:cs="Tahoma"/>
          <w:sz w:val="20"/>
          <w:szCs w:val="20"/>
        </w:rPr>
        <w:t>| Αμφι</w:t>
      </w:r>
      <w:r w:rsidRPr="00D50EEC">
        <w:rPr>
          <w:rStyle w:val="a3"/>
          <w:rFonts w:ascii="Tahoma" w:hAnsi="Tahoma" w:cs="Tahoma"/>
          <w:sz w:val="20"/>
          <w:szCs w:val="20"/>
        </w:rPr>
        <w:t xml:space="preserve">θέατρο «Στέφανος Δραγούμης»  </w:t>
      </w:r>
    </w:p>
    <w:p w:rsidR="004C5FD9" w:rsidRDefault="004C5FD9" w:rsidP="00CE7B07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821BD">
        <w:rPr>
          <w:rFonts w:ascii="Tahoma" w:hAnsi="Tahoma" w:cs="Tahoma"/>
          <w:color w:val="000000"/>
          <w:sz w:val="20"/>
          <w:szCs w:val="20"/>
        </w:rPr>
        <w:t xml:space="preserve">Ημερίδα Κέντρου </w:t>
      </w:r>
      <w:proofErr w:type="spellStart"/>
      <w:r w:rsidRPr="003821BD">
        <w:rPr>
          <w:rFonts w:ascii="Tahoma" w:hAnsi="Tahoma" w:cs="Tahoma"/>
          <w:color w:val="000000"/>
          <w:sz w:val="20"/>
          <w:szCs w:val="20"/>
        </w:rPr>
        <w:t>Διαφοροδιάγνωσης</w:t>
      </w:r>
      <w:proofErr w:type="spellEnd"/>
      <w:r w:rsidRPr="003821BD">
        <w:rPr>
          <w:rFonts w:ascii="Tahoma" w:hAnsi="Tahoma" w:cs="Tahoma"/>
          <w:color w:val="000000"/>
          <w:sz w:val="20"/>
          <w:szCs w:val="20"/>
        </w:rPr>
        <w:t xml:space="preserve">, </w:t>
      </w:r>
      <w:r w:rsidRPr="00DE7423">
        <w:rPr>
          <w:rFonts w:ascii="Tahoma" w:hAnsi="Tahoma" w:cs="Tahoma"/>
          <w:color w:val="000000"/>
          <w:sz w:val="20"/>
          <w:szCs w:val="20"/>
        </w:rPr>
        <w:t>Διάγνωσης και Υποστήριξης της Περιφερειακής Δ/</w:t>
      </w:r>
      <w:proofErr w:type="spellStart"/>
      <w:r w:rsidRPr="00DE7423">
        <w:rPr>
          <w:rFonts w:ascii="Tahoma" w:hAnsi="Tahoma" w:cs="Tahoma"/>
          <w:color w:val="000000"/>
          <w:sz w:val="20"/>
          <w:szCs w:val="20"/>
        </w:rPr>
        <w:t>νσης</w:t>
      </w:r>
      <w:proofErr w:type="spellEnd"/>
      <w:r w:rsidRPr="00DE7423">
        <w:rPr>
          <w:rFonts w:ascii="Tahoma" w:hAnsi="Tahoma" w:cs="Tahoma"/>
          <w:color w:val="000000"/>
          <w:sz w:val="20"/>
          <w:szCs w:val="20"/>
        </w:rPr>
        <w:t xml:space="preserve"> Α΄/</w:t>
      </w:r>
      <w:proofErr w:type="spellStart"/>
      <w:r w:rsidRPr="00DE7423">
        <w:rPr>
          <w:rFonts w:ascii="Tahoma" w:hAnsi="Tahoma" w:cs="Tahoma"/>
          <w:color w:val="000000"/>
          <w:sz w:val="20"/>
          <w:szCs w:val="20"/>
        </w:rPr>
        <w:t>βαθμιας</w:t>
      </w:r>
      <w:proofErr w:type="spellEnd"/>
      <w:r w:rsidRPr="00DE7423">
        <w:rPr>
          <w:rFonts w:ascii="Tahoma" w:hAnsi="Tahoma" w:cs="Tahoma"/>
          <w:color w:val="000000"/>
          <w:sz w:val="20"/>
          <w:szCs w:val="20"/>
        </w:rPr>
        <w:t xml:space="preserve"> και Β΄/</w:t>
      </w:r>
      <w:proofErr w:type="spellStart"/>
      <w:r w:rsidRPr="00DE7423">
        <w:rPr>
          <w:rFonts w:ascii="Tahoma" w:hAnsi="Tahoma" w:cs="Tahoma"/>
          <w:color w:val="000000"/>
          <w:sz w:val="20"/>
          <w:szCs w:val="20"/>
        </w:rPr>
        <w:t>θμιας</w:t>
      </w:r>
      <w:proofErr w:type="spellEnd"/>
      <w:r w:rsidRPr="00DE7423">
        <w:rPr>
          <w:rFonts w:ascii="Tahoma" w:hAnsi="Tahoma" w:cs="Tahoma"/>
          <w:color w:val="000000"/>
          <w:sz w:val="20"/>
          <w:szCs w:val="20"/>
        </w:rPr>
        <w:t xml:space="preserve"> Εκπαίδευσης (</w:t>
      </w:r>
      <w:r w:rsidRPr="00DE7423">
        <w:rPr>
          <w:rFonts w:ascii="Tahoma" w:hAnsi="Tahoma" w:cs="Tahoma"/>
          <w:snapToGrid w:val="0"/>
          <w:sz w:val="20"/>
          <w:szCs w:val="20"/>
        </w:rPr>
        <w:t>Α΄ Κ.Ε.Δ.Δ.Υ.)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Θεσσαλονίκης με τίτλο «</w:t>
      </w:r>
      <w:r w:rsidRPr="00DE7423">
        <w:rPr>
          <w:rFonts w:ascii="Tahoma" w:hAnsi="Tahoma" w:cs="Tahoma"/>
          <w:color w:val="000000"/>
          <w:sz w:val="20"/>
          <w:szCs w:val="20"/>
        </w:rPr>
        <w:t>Υποστηρίζοντας Σχολικά Περιβάλλοντα</w:t>
      </w:r>
      <w:r>
        <w:rPr>
          <w:rFonts w:ascii="Tahoma" w:hAnsi="Tahoma" w:cs="Tahoma"/>
          <w:color w:val="000000"/>
          <w:sz w:val="20"/>
          <w:szCs w:val="20"/>
        </w:rPr>
        <w:t>».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                            </w:t>
      </w:r>
    </w:p>
    <w:p w:rsidR="004C5FD9" w:rsidRDefault="004C5FD9" w:rsidP="00CE7B07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D50EEC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4C5FD9" w:rsidRDefault="004C5FD9" w:rsidP="004C5FD9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</w:p>
    <w:p w:rsidR="00301B8D" w:rsidRDefault="00301B8D" w:rsidP="00CE7B07">
      <w:pPr>
        <w:spacing w:after="0" w:line="240" w:lineRule="auto"/>
        <w:rPr>
          <w:rStyle w:val="a3"/>
          <w:rFonts w:ascii="Tahoma" w:hAnsi="Tahoma" w:cs="Tahoma"/>
          <w:sz w:val="20"/>
          <w:szCs w:val="20"/>
        </w:rPr>
      </w:pPr>
      <w:r>
        <w:rPr>
          <w:rStyle w:val="a3"/>
          <w:rFonts w:ascii="Tahoma" w:hAnsi="Tahoma" w:cs="Tahoma"/>
          <w:sz w:val="20"/>
          <w:szCs w:val="20"/>
        </w:rPr>
        <w:t xml:space="preserve">Παρασκευή </w:t>
      </w:r>
      <w:r w:rsidR="004C5FD9">
        <w:rPr>
          <w:rStyle w:val="a3"/>
          <w:rFonts w:ascii="Tahoma" w:hAnsi="Tahoma" w:cs="Tahoma"/>
          <w:sz w:val="20"/>
          <w:szCs w:val="20"/>
        </w:rPr>
        <w:t>18 Σεπτεμβρίου 2015</w:t>
      </w:r>
      <w:r w:rsidR="00672CF8">
        <w:rPr>
          <w:rStyle w:val="a3"/>
          <w:rFonts w:ascii="Tahoma" w:hAnsi="Tahoma" w:cs="Tahoma"/>
          <w:sz w:val="20"/>
          <w:szCs w:val="20"/>
        </w:rPr>
        <w:t>,</w:t>
      </w:r>
      <w:r w:rsidR="004C5FD9">
        <w:rPr>
          <w:rStyle w:val="a3"/>
          <w:rFonts w:ascii="Tahoma" w:hAnsi="Tahoma" w:cs="Tahoma"/>
          <w:sz w:val="20"/>
          <w:szCs w:val="20"/>
        </w:rPr>
        <w:t xml:space="preserve"> 15:00 – 2</w:t>
      </w:r>
      <w:r w:rsidR="00927D8E">
        <w:rPr>
          <w:rStyle w:val="a3"/>
          <w:rFonts w:ascii="Tahoma" w:hAnsi="Tahoma" w:cs="Tahoma"/>
          <w:sz w:val="20"/>
          <w:szCs w:val="20"/>
        </w:rPr>
        <w:t>2</w:t>
      </w:r>
      <w:r w:rsidR="004C5FD9">
        <w:rPr>
          <w:rStyle w:val="a3"/>
          <w:rFonts w:ascii="Tahoma" w:hAnsi="Tahoma" w:cs="Tahoma"/>
          <w:sz w:val="20"/>
          <w:szCs w:val="20"/>
        </w:rPr>
        <w:t>:00 και Σάββατο 19 Σεπτεμβρίου</w:t>
      </w:r>
      <w:r>
        <w:rPr>
          <w:rStyle w:val="a3"/>
          <w:rFonts w:ascii="Tahoma" w:hAnsi="Tahoma" w:cs="Tahoma"/>
          <w:sz w:val="20"/>
          <w:szCs w:val="20"/>
        </w:rPr>
        <w:t xml:space="preserve"> 2015, 9:</w:t>
      </w:r>
      <w:r w:rsidR="004C5FD9">
        <w:rPr>
          <w:rStyle w:val="a3"/>
          <w:rFonts w:ascii="Tahoma" w:hAnsi="Tahoma" w:cs="Tahoma"/>
          <w:sz w:val="20"/>
          <w:szCs w:val="20"/>
        </w:rPr>
        <w:t>0</w:t>
      </w:r>
      <w:r>
        <w:rPr>
          <w:rStyle w:val="a3"/>
          <w:rFonts w:ascii="Tahoma" w:hAnsi="Tahoma" w:cs="Tahoma"/>
          <w:sz w:val="20"/>
          <w:szCs w:val="20"/>
        </w:rPr>
        <w:t xml:space="preserve">0-15:00 </w:t>
      </w:r>
      <w:r w:rsidRPr="00D50EEC">
        <w:rPr>
          <w:rStyle w:val="a3"/>
          <w:rFonts w:ascii="Tahoma" w:hAnsi="Tahoma" w:cs="Tahoma"/>
          <w:sz w:val="20"/>
          <w:szCs w:val="20"/>
        </w:rPr>
        <w:t>|</w:t>
      </w:r>
      <w:r>
        <w:rPr>
          <w:rStyle w:val="a3"/>
          <w:rFonts w:ascii="Tahoma" w:hAnsi="Tahoma" w:cs="Tahoma"/>
          <w:sz w:val="20"/>
          <w:szCs w:val="20"/>
        </w:rPr>
        <w:t xml:space="preserve"> Αμφιθέατρο </w:t>
      </w:r>
      <w:r w:rsidR="004C5FD9" w:rsidRPr="00D50EEC">
        <w:rPr>
          <w:rStyle w:val="a3"/>
          <w:rFonts w:ascii="Tahoma" w:hAnsi="Tahoma" w:cs="Tahoma"/>
          <w:sz w:val="20"/>
          <w:szCs w:val="20"/>
        </w:rPr>
        <w:t xml:space="preserve">«Στέφανος Δραγούμης»  </w:t>
      </w:r>
    </w:p>
    <w:p w:rsidR="002D7908" w:rsidRPr="002D7908" w:rsidRDefault="002D7908" w:rsidP="00CE7B07">
      <w:pPr>
        <w:spacing w:after="0" w:line="240" w:lineRule="auto"/>
        <w:rPr>
          <w:rFonts w:ascii="Tahoma" w:hAnsi="Tahoma" w:cs="Tahoma"/>
          <w:bCs/>
          <w:color w:val="000000"/>
          <w:sz w:val="20"/>
          <w:szCs w:val="20"/>
        </w:rPr>
      </w:pPr>
      <w:r>
        <w:rPr>
          <w:snapToGrid w:val="0"/>
          <w:szCs w:val="24"/>
        </w:rPr>
        <w:t>2</w:t>
      </w:r>
      <w:r w:rsidRPr="00EA251A">
        <w:rPr>
          <w:snapToGrid w:val="0"/>
          <w:szCs w:val="24"/>
          <w:vertAlign w:val="superscript"/>
        </w:rPr>
        <w:t>ο</w:t>
      </w:r>
      <w:r>
        <w:rPr>
          <w:snapToGrid w:val="0"/>
          <w:szCs w:val="24"/>
        </w:rPr>
        <w:t xml:space="preserve"> Σεμινάριο Παιδικής και Εφηβικής Γυναικολογίας που οργανώνεται από την </w:t>
      </w:r>
      <w:r w:rsidRPr="002D7908">
        <w:rPr>
          <w:rFonts w:ascii="Tahoma" w:hAnsi="Tahoma" w:cs="Tahoma"/>
          <w:bCs/>
          <w:color w:val="000000"/>
          <w:sz w:val="20"/>
          <w:szCs w:val="20"/>
        </w:rPr>
        <w:t>Α΄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Pr="002D7908">
        <w:rPr>
          <w:rFonts w:ascii="Tahoma" w:hAnsi="Tahoma" w:cs="Tahoma"/>
          <w:bCs/>
          <w:color w:val="000000"/>
          <w:sz w:val="20"/>
          <w:szCs w:val="20"/>
        </w:rPr>
        <w:t>Πανεπιστημιακή Κλινική Παιδικής και Νεανικής Γυναικολογίας νοσ</w:t>
      </w:r>
      <w:r>
        <w:rPr>
          <w:rFonts w:ascii="Tahoma" w:hAnsi="Tahoma" w:cs="Tahoma"/>
          <w:bCs/>
          <w:color w:val="000000"/>
          <w:sz w:val="20"/>
          <w:szCs w:val="20"/>
        </w:rPr>
        <w:t>οκομείου</w:t>
      </w:r>
      <w:r w:rsidRPr="002D7908">
        <w:rPr>
          <w:rFonts w:ascii="Tahoma" w:hAnsi="Tahoma" w:cs="Tahoma"/>
          <w:bCs/>
          <w:color w:val="000000"/>
          <w:sz w:val="20"/>
          <w:szCs w:val="20"/>
        </w:rPr>
        <w:t xml:space="preserve"> Παπαγεωργίου/Ελληνική Εταιρεία Παιδικής και Νεανικής Γυναικολογίας</w:t>
      </w:r>
    </w:p>
    <w:p w:rsidR="002D7908" w:rsidRDefault="002D7908" w:rsidP="00CE7B07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D50EEC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927D8E" w:rsidRDefault="00927D8E" w:rsidP="002A3E3D">
      <w:pPr>
        <w:spacing w:after="0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301B8D" w:rsidRPr="00D50EEC" w:rsidRDefault="00301B8D" w:rsidP="002A3E3D">
      <w:pPr>
        <w:spacing w:after="0"/>
        <w:rPr>
          <w:rStyle w:val="a3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Σάββατο 1</w:t>
      </w:r>
      <w:r w:rsidR="00672CF8">
        <w:rPr>
          <w:rFonts w:ascii="Tahoma" w:hAnsi="Tahoma" w:cs="Tahoma"/>
          <w:b/>
          <w:bCs/>
          <w:color w:val="000000"/>
          <w:sz w:val="20"/>
          <w:szCs w:val="20"/>
        </w:rPr>
        <w:t>9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672CF8">
        <w:rPr>
          <w:rFonts w:ascii="Tahoma" w:hAnsi="Tahoma" w:cs="Tahoma"/>
          <w:b/>
          <w:bCs/>
          <w:color w:val="000000"/>
          <w:sz w:val="20"/>
          <w:szCs w:val="20"/>
        </w:rPr>
        <w:t>Σεπτεμβρίου 2015</w:t>
      </w:r>
      <w:r w:rsidRPr="00D50EEC">
        <w:rPr>
          <w:rFonts w:ascii="Tahoma" w:hAnsi="Tahoma" w:cs="Tahoma"/>
          <w:b/>
          <w:bCs/>
          <w:snapToGrid w:val="0"/>
          <w:sz w:val="20"/>
          <w:szCs w:val="20"/>
        </w:rPr>
        <w:t xml:space="preserve">, </w:t>
      </w:r>
      <w:r w:rsidR="00672CF8">
        <w:rPr>
          <w:rFonts w:ascii="Tahoma" w:hAnsi="Tahoma" w:cs="Tahoma"/>
          <w:b/>
          <w:bCs/>
          <w:snapToGrid w:val="0"/>
          <w:sz w:val="20"/>
          <w:szCs w:val="20"/>
        </w:rPr>
        <w:t>8</w:t>
      </w:r>
      <w:r w:rsidRPr="00D50EEC">
        <w:rPr>
          <w:rStyle w:val="a3"/>
          <w:rFonts w:ascii="Tahoma" w:hAnsi="Tahoma" w:cs="Tahoma"/>
          <w:sz w:val="20"/>
          <w:szCs w:val="20"/>
        </w:rPr>
        <w:t xml:space="preserve">.00 – </w:t>
      </w:r>
      <w:r w:rsidR="00672CF8">
        <w:rPr>
          <w:rStyle w:val="a3"/>
          <w:rFonts w:ascii="Tahoma" w:hAnsi="Tahoma" w:cs="Tahoma"/>
          <w:sz w:val="20"/>
          <w:szCs w:val="20"/>
        </w:rPr>
        <w:t>20</w:t>
      </w:r>
      <w:r w:rsidRPr="00D50EEC">
        <w:rPr>
          <w:rStyle w:val="a3"/>
          <w:rFonts w:ascii="Tahoma" w:hAnsi="Tahoma" w:cs="Tahoma"/>
          <w:sz w:val="20"/>
          <w:szCs w:val="20"/>
        </w:rPr>
        <w:t xml:space="preserve">.00 | Αμφιθέατρο </w:t>
      </w:r>
      <w:r w:rsidR="004C5FD9">
        <w:rPr>
          <w:rStyle w:val="a3"/>
          <w:rFonts w:ascii="Tahoma" w:hAnsi="Tahoma" w:cs="Tahoma"/>
          <w:sz w:val="20"/>
          <w:szCs w:val="20"/>
        </w:rPr>
        <w:t>«Μελίνα Μερκούρη»</w:t>
      </w:r>
    </w:p>
    <w:p w:rsidR="00301B8D" w:rsidRPr="00D7427E" w:rsidRDefault="00D7427E" w:rsidP="00FE019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D7427E">
        <w:rPr>
          <w:rFonts w:ascii="Tahoma" w:hAnsi="Tahoma" w:cs="Tahoma"/>
          <w:snapToGrid w:val="0"/>
          <w:sz w:val="20"/>
          <w:szCs w:val="20"/>
        </w:rPr>
        <w:t>Φιλοξενία της Στρογγυλής Τράπεζας του Διεθνούς Συμποσίου Θεραπειών μέσω Τέχνης. Η</w:t>
      </w:r>
      <w:r w:rsidRPr="00D7427E">
        <w:rPr>
          <w:rFonts w:ascii="Tahoma" w:hAnsi="Tahoma" w:cs="Tahoma"/>
          <w:sz w:val="20"/>
          <w:szCs w:val="20"/>
        </w:rPr>
        <w:t xml:space="preserve"> εκδήλωση αποτελεί μέρος του παράλληλου προγράμματος της 5ης Μπιενάλε Σύγχρονης Τέχνης. </w:t>
      </w:r>
      <w:r w:rsidRPr="00D7427E">
        <w:rPr>
          <w:rFonts w:ascii="Tahoma" w:hAnsi="Tahoma" w:cs="Tahoma"/>
          <w:snapToGrid w:val="0"/>
          <w:sz w:val="20"/>
          <w:szCs w:val="20"/>
        </w:rPr>
        <w:t xml:space="preserve">   </w:t>
      </w:r>
      <w:r w:rsidR="00301B8D" w:rsidRPr="00D7427E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D7427E" w:rsidRDefault="00D7427E" w:rsidP="00D7427E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D50EEC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301B8D" w:rsidRDefault="00301B8D" w:rsidP="005E5271">
      <w:pPr>
        <w:spacing w:after="0" w:line="240" w:lineRule="auto"/>
        <w:rPr>
          <w:rFonts w:ascii="Tahoma" w:hAnsi="Tahoma" w:cs="Tahoma"/>
          <w:b/>
          <w:bCs/>
          <w:snapToGrid w:val="0"/>
          <w:sz w:val="20"/>
          <w:szCs w:val="20"/>
        </w:rPr>
      </w:pPr>
    </w:p>
    <w:p w:rsidR="00971EB2" w:rsidRPr="00971EB2" w:rsidRDefault="00971EB2" w:rsidP="00971EB2">
      <w:pPr>
        <w:widowControl w:val="0"/>
        <w:spacing w:after="0" w:line="240" w:lineRule="auto"/>
        <w:ind w:right="26"/>
        <w:jc w:val="both"/>
        <w:rPr>
          <w:rFonts w:ascii="Tahoma" w:hAnsi="Tahoma" w:cs="Tahoma"/>
          <w:snapToGrid w:val="0"/>
          <w:sz w:val="20"/>
          <w:szCs w:val="20"/>
        </w:rPr>
      </w:pPr>
      <w:r w:rsidRPr="00971EB2">
        <w:rPr>
          <w:rFonts w:ascii="Tahoma" w:hAnsi="Tahoma" w:cs="Tahoma"/>
          <w:b/>
          <w:snapToGrid w:val="0"/>
          <w:sz w:val="20"/>
          <w:szCs w:val="20"/>
        </w:rPr>
        <w:t xml:space="preserve">Σάββατο 26 Σεπτεμβρίου 2015, 09:00 - 14:30 </w:t>
      </w:r>
      <w:r w:rsidRPr="00971EB2">
        <w:rPr>
          <w:rStyle w:val="a3"/>
          <w:rFonts w:ascii="Tahoma" w:hAnsi="Tahoma" w:cs="Tahoma"/>
          <w:sz w:val="20"/>
          <w:szCs w:val="20"/>
        </w:rPr>
        <w:t>| Αμφιθέατρο «Μελίνα Μερκούρη»</w:t>
      </w:r>
    </w:p>
    <w:p w:rsidR="00971EB2" w:rsidRPr="00971EB2" w:rsidRDefault="00971EB2" w:rsidP="00971EB2">
      <w:pPr>
        <w:widowControl w:val="0"/>
        <w:spacing w:after="0" w:line="240" w:lineRule="auto"/>
        <w:ind w:right="26"/>
        <w:jc w:val="both"/>
        <w:rPr>
          <w:rFonts w:ascii="Tahoma" w:hAnsi="Tahoma" w:cs="Tahoma"/>
          <w:sz w:val="20"/>
          <w:szCs w:val="20"/>
        </w:rPr>
      </w:pPr>
      <w:r w:rsidRPr="00971EB2">
        <w:rPr>
          <w:rFonts w:ascii="Tahoma" w:hAnsi="Tahoma" w:cs="Tahoma"/>
          <w:snapToGrid w:val="0"/>
          <w:sz w:val="20"/>
          <w:szCs w:val="20"/>
        </w:rPr>
        <w:t xml:space="preserve">Φιλοξενία Ημερίδας του </w:t>
      </w:r>
      <w:proofErr w:type="spellStart"/>
      <w:r w:rsidRPr="00971EB2">
        <w:rPr>
          <w:rFonts w:ascii="Tahoma" w:hAnsi="Tahoma" w:cs="Tahoma"/>
          <w:color w:val="000000"/>
          <w:sz w:val="20"/>
          <w:szCs w:val="20"/>
        </w:rPr>
        <w:t>ThessWiki</w:t>
      </w:r>
      <w:proofErr w:type="spellEnd"/>
      <w:r w:rsidRPr="00971EB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971EB2">
        <w:rPr>
          <w:rFonts w:ascii="Tahoma" w:hAnsi="Tahoma" w:cs="Tahoma"/>
          <w:color w:val="000000"/>
          <w:sz w:val="20"/>
          <w:szCs w:val="20"/>
        </w:rPr>
        <w:t>project</w:t>
      </w:r>
      <w:proofErr w:type="spellEnd"/>
      <w:r w:rsidRPr="00971EB2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 w:rsidRPr="00971EB2">
        <w:rPr>
          <w:rFonts w:ascii="Tahoma" w:hAnsi="Tahoma" w:cs="Tahoma"/>
          <w:color w:val="000000"/>
          <w:sz w:val="20"/>
          <w:szCs w:val="20"/>
        </w:rPr>
        <w:t>Thessaloniki:WikipediaCity</w:t>
      </w:r>
      <w:proofErr w:type="spellEnd"/>
      <w:r w:rsidRPr="00971EB2">
        <w:rPr>
          <w:rFonts w:ascii="Tahoma" w:hAnsi="Tahoma" w:cs="Tahoma"/>
          <w:color w:val="000000"/>
          <w:sz w:val="20"/>
          <w:szCs w:val="20"/>
        </w:rPr>
        <w:t xml:space="preserve">) υπό την αιγίδα του Δήμου Θεσσαλονίκης.  </w:t>
      </w:r>
      <w:r w:rsidRPr="00971EB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</w:p>
    <w:p w:rsidR="00EA5BFA" w:rsidRDefault="00EA5BFA" w:rsidP="00EA5BFA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  <w:r w:rsidRPr="00D50EEC">
        <w:rPr>
          <w:rFonts w:ascii="Tahoma" w:hAnsi="Tahoma" w:cs="Tahoma"/>
          <w:snapToGrid w:val="0"/>
          <w:sz w:val="20"/>
          <w:szCs w:val="20"/>
        </w:rPr>
        <w:t>Το Μουσείο είναι υποστηρικτής της εκδήλωσης.</w:t>
      </w:r>
    </w:p>
    <w:p w:rsidR="00301B8D" w:rsidRPr="00D50EEC" w:rsidRDefault="00301B8D" w:rsidP="00971EB2">
      <w:pPr>
        <w:spacing w:after="0" w:line="240" w:lineRule="auto"/>
        <w:rPr>
          <w:rFonts w:ascii="Tahoma" w:hAnsi="Tahoma" w:cs="Tahoma"/>
          <w:snapToGrid w:val="0"/>
          <w:sz w:val="20"/>
          <w:szCs w:val="20"/>
        </w:rPr>
      </w:pPr>
    </w:p>
    <w:p w:rsidR="00301B8D" w:rsidRPr="00D50EEC" w:rsidRDefault="00301B8D" w:rsidP="00996C30">
      <w:pPr>
        <w:spacing w:after="0" w:line="240" w:lineRule="auto"/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</w:p>
    <w:p w:rsidR="0054553C" w:rsidRDefault="0054553C" w:rsidP="0054553C">
      <w:pPr>
        <w:rPr>
          <w:rStyle w:val="a3"/>
          <w:rFonts w:ascii="Tahoma" w:hAnsi="Tahoma" w:cs="Tahoma"/>
          <w:color w:val="FF6600"/>
          <w:sz w:val="20"/>
          <w:szCs w:val="20"/>
          <w:u w:val="single"/>
        </w:rPr>
      </w:pPr>
      <w:r>
        <w:rPr>
          <w:rStyle w:val="a3"/>
          <w:rFonts w:ascii="Tahoma" w:hAnsi="Tahoma" w:cs="Tahoma"/>
          <w:color w:val="FF6600"/>
          <w:sz w:val="20"/>
          <w:szCs w:val="20"/>
          <w:u w:val="single"/>
        </w:rPr>
        <w:lastRenderedPageBreak/>
        <w:t>Ευρωπαϊκές Ημέρες Πολιτιστικής Κληρονομιάς</w:t>
      </w:r>
    </w:p>
    <w:p w:rsidR="008F0899" w:rsidRDefault="00214824" w:rsidP="00214824">
      <w:pPr>
        <w:tabs>
          <w:tab w:val="num" w:pos="1418"/>
        </w:tabs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044A71">
        <w:rPr>
          <w:rFonts w:ascii="Tahoma" w:hAnsi="Tahoma" w:cs="Tahoma"/>
          <w:b/>
          <w:sz w:val="20"/>
          <w:szCs w:val="20"/>
        </w:rPr>
        <w:t>Παρασκευή</w:t>
      </w:r>
      <w:r w:rsidRPr="004C1646">
        <w:rPr>
          <w:rFonts w:ascii="Tahoma" w:hAnsi="Tahoma" w:cs="Tahoma"/>
          <w:b/>
          <w:color w:val="000000"/>
          <w:sz w:val="20"/>
          <w:szCs w:val="20"/>
        </w:rPr>
        <w:t xml:space="preserve"> 2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5 Σεπτεμβρίου 2015 </w:t>
      </w:r>
      <w:r w:rsidRPr="004C1646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:rsidR="00214824" w:rsidRDefault="00214824" w:rsidP="00214824">
      <w:pPr>
        <w:tabs>
          <w:tab w:val="num" w:pos="1418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C1646">
        <w:rPr>
          <w:rFonts w:ascii="Tahoma" w:hAnsi="Tahoma" w:cs="Tahoma"/>
          <w:sz w:val="20"/>
          <w:szCs w:val="20"/>
        </w:rPr>
        <w:t xml:space="preserve">Εκπαιδευτικό πρόγραμμα για μαθητές </w:t>
      </w:r>
      <w:proofErr w:type="spellStart"/>
      <w:r w:rsidRPr="004C1646">
        <w:rPr>
          <w:rFonts w:ascii="Tahoma" w:hAnsi="Tahoma" w:cs="Tahoma"/>
          <w:sz w:val="20"/>
          <w:szCs w:val="20"/>
        </w:rPr>
        <w:t>Στ΄Δημοτικού</w:t>
      </w:r>
      <w:proofErr w:type="spellEnd"/>
      <w:r w:rsidRPr="004C1646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 xml:space="preserve">Α΄ </w:t>
      </w:r>
      <w:r w:rsidRPr="004C1646">
        <w:rPr>
          <w:rFonts w:ascii="Tahoma" w:hAnsi="Tahoma" w:cs="Tahoma"/>
          <w:sz w:val="20"/>
          <w:szCs w:val="20"/>
        </w:rPr>
        <w:t>Γυμνασίου</w:t>
      </w:r>
      <w:r>
        <w:rPr>
          <w:rFonts w:ascii="Tahoma" w:hAnsi="Tahoma" w:cs="Tahoma"/>
          <w:sz w:val="20"/>
          <w:szCs w:val="20"/>
        </w:rPr>
        <w:t>.</w:t>
      </w:r>
    </w:p>
    <w:p w:rsidR="00214824" w:rsidRDefault="00EA5BFA" w:rsidP="0021482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4A71">
        <w:rPr>
          <w:rFonts w:ascii="Tahoma" w:hAnsi="Tahoma" w:cs="Tahoma"/>
          <w:b/>
          <w:sz w:val="20"/>
          <w:szCs w:val="20"/>
        </w:rPr>
        <w:t>Σάββατο</w:t>
      </w:r>
      <w:r w:rsidRPr="004C1646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44A71">
        <w:rPr>
          <w:rFonts w:ascii="Tahoma" w:hAnsi="Tahoma" w:cs="Tahoma"/>
          <w:b/>
          <w:sz w:val="20"/>
          <w:szCs w:val="20"/>
        </w:rPr>
        <w:t>26</w:t>
      </w:r>
      <w:r>
        <w:rPr>
          <w:rFonts w:ascii="Tahoma" w:hAnsi="Tahoma" w:cs="Tahoma"/>
          <w:b/>
          <w:sz w:val="20"/>
          <w:szCs w:val="20"/>
        </w:rPr>
        <w:t xml:space="preserve"> και Κυριακή </w:t>
      </w:r>
      <w:r w:rsidR="0054553C" w:rsidRPr="004C1646">
        <w:rPr>
          <w:rFonts w:ascii="Tahoma" w:hAnsi="Tahoma" w:cs="Tahoma"/>
          <w:b/>
          <w:color w:val="000000"/>
          <w:sz w:val="20"/>
          <w:szCs w:val="20"/>
        </w:rPr>
        <w:t>2</w:t>
      </w:r>
      <w:r>
        <w:rPr>
          <w:rFonts w:ascii="Tahoma" w:hAnsi="Tahoma" w:cs="Tahoma"/>
          <w:b/>
          <w:color w:val="000000"/>
          <w:sz w:val="20"/>
          <w:szCs w:val="20"/>
        </w:rPr>
        <w:t>7</w:t>
      </w:r>
      <w:r w:rsidR="0054553C" w:rsidRPr="004C1646">
        <w:rPr>
          <w:rFonts w:ascii="Tahoma" w:hAnsi="Tahoma" w:cs="Tahoma"/>
          <w:b/>
          <w:color w:val="000000"/>
          <w:sz w:val="20"/>
          <w:szCs w:val="20"/>
        </w:rPr>
        <w:t xml:space="preserve"> Σεπτεμβρίου 201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5 </w:t>
      </w:r>
      <w:r>
        <w:rPr>
          <w:rStyle w:val="a3"/>
          <w:rFonts w:ascii="Tahoma" w:hAnsi="Tahoma" w:cs="Tahoma"/>
          <w:sz w:val="20"/>
          <w:szCs w:val="20"/>
        </w:rPr>
        <w:t>| 1</w:t>
      </w:r>
      <w:r w:rsidR="008F0899">
        <w:rPr>
          <w:rStyle w:val="a3"/>
          <w:rFonts w:ascii="Tahoma" w:hAnsi="Tahoma" w:cs="Tahoma"/>
          <w:sz w:val="20"/>
          <w:szCs w:val="20"/>
        </w:rPr>
        <w:t>2.00 έως 13</w:t>
      </w:r>
      <w:r>
        <w:rPr>
          <w:rStyle w:val="a3"/>
          <w:rFonts w:ascii="Tahoma" w:hAnsi="Tahoma" w:cs="Tahoma"/>
          <w:sz w:val="20"/>
          <w:szCs w:val="20"/>
        </w:rPr>
        <w:t>.00</w:t>
      </w:r>
    </w:p>
    <w:p w:rsidR="00214824" w:rsidRDefault="0054553C" w:rsidP="0021482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C1646">
        <w:rPr>
          <w:rFonts w:ascii="Tahoma" w:hAnsi="Tahoma" w:cs="Tahoma"/>
          <w:sz w:val="20"/>
          <w:szCs w:val="20"/>
        </w:rPr>
        <w:t xml:space="preserve">Θεματική ξενάγηση στη μόνιμη έκθεση </w:t>
      </w:r>
      <w:r>
        <w:rPr>
          <w:rFonts w:ascii="Tahoma" w:hAnsi="Tahoma" w:cs="Tahoma"/>
          <w:sz w:val="20"/>
          <w:szCs w:val="20"/>
        </w:rPr>
        <w:t xml:space="preserve">από αρχαιολόγο του Μουσείου. </w:t>
      </w:r>
      <w:r w:rsidR="00214824">
        <w:rPr>
          <w:rFonts w:ascii="Tahoma" w:hAnsi="Tahoma" w:cs="Tahoma"/>
          <w:sz w:val="20"/>
          <w:szCs w:val="20"/>
        </w:rPr>
        <w:t xml:space="preserve">Το θέμα για τη διετία 2015-1016 είναι αφιερωμένο στο δίπολο </w:t>
      </w:r>
      <w:r w:rsidR="00214824" w:rsidRPr="00214824">
        <w:rPr>
          <w:rFonts w:ascii="Tahoma" w:hAnsi="Tahoma" w:cs="Tahoma"/>
          <w:b/>
          <w:sz w:val="20"/>
          <w:szCs w:val="20"/>
        </w:rPr>
        <w:t>«Βία και Ανεκτικότητα»</w:t>
      </w:r>
      <w:r w:rsidR="00214824">
        <w:rPr>
          <w:rFonts w:ascii="Tahoma" w:hAnsi="Tahoma" w:cs="Tahoma"/>
          <w:sz w:val="20"/>
          <w:szCs w:val="20"/>
        </w:rPr>
        <w:t xml:space="preserve">. </w:t>
      </w:r>
    </w:p>
    <w:p w:rsidR="00301B8D" w:rsidRDefault="003077FC" w:rsidP="00214824">
      <w:pPr>
        <w:pStyle w:val="a6"/>
        <w:spacing w:line="240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  <w:lang w:val="en-US"/>
        </w:rPr>
        <w:t>To</w:t>
      </w:r>
      <w:r w:rsidRPr="003077F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παραπάνω Σαββατοκύριακο</w:t>
      </w:r>
      <w:r w:rsidR="00A02035">
        <w:rPr>
          <w:rFonts w:ascii="Tahoma" w:hAnsi="Tahoma" w:cs="Tahoma"/>
          <w:sz w:val="20"/>
          <w:szCs w:val="20"/>
        </w:rPr>
        <w:t>, η είσοδος στο Μουσείο είναι ελεύθερη.</w:t>
      </w:r>
      <w:proofErr w:type="gramEnd"/>
      <w:r w:rsidR="00A02035">
        <w:rPr>
          <w:rFonts w:ascii="Tahoma" w:hAnsi="Tahoma" w:cs="Tahoma"/>
          <w:sz w:val="20"/>
          <w:szCs w:val="20"/>
        </w:rPr>
        <w:t xml:space="preserve"> </w:t>
      </w:r>
    </w:p>
    <w:p w:rsidR="00A02035" w:rsidRDefault="00A02035" w:rsidP="00214824">
      <w:pPr>
        <w:pStyle w:val="a6"/>
        <w:spacing w:line="240" w:lineRule="auto"/>
        <w:rPr>
          <w:rFonts w:ascii="Tahoma" w:hAnsi="Tahoma" w:cs="Tahoma"/>
          <w:sz w:val="20"/>
          <w:szCs w:val="20"/>
        </w:rPr>
      </w:pPr>
    </w:p>
    <w:p w:rsidR="00A02035" w:rsidRDefault="00A02035" w:rsidP="00214824">
      <w:pPr>
        <w:pStyle w:val="a6"/>
        <w:spacing w:line="240" w:lineRule="auto"/>
        <w:rPr>
          <w:rFonts w:ascii="Tahoma" w:hAnsi="Tahoma" w:cs="Tahoma"/>
          <w:sz w:val="20"/>
          <w:szCs w:val="20"/>
        </w:rPr>
      </w:pPr>
    </w:p>
    <w:p w:rsidR="00301B8D" w:rsidRDefault="00301B8D" w:rsidP="00FE0197">
      <w:pPr>
        <w:rPr>
          <w:rFonts w:ascii="Tahoma" w:hAnsi="Tahoma" w:cs="Tahoma"/>
          <w:b/>
          <w:bCs/>
          <w:color w:val="FF6600"/>
          <w:sz w:val="20"/>
          <w:szCs w:val="20"/>
          <w:u w:val="single"/>
        </w:rPr>
      </w:pPr>
      <w:r w:rsidRPr="00D50EEC">
        <w:rPr>
          <w:rFonts w:ascii="Tahoma" w:hAnsi="Tahoma" w:cs="Tahoma"/>
          <w:b/>
          <w:bCs/>
          <w:color w:val="FF6600"/>
          <w:sz w:val="20"/>
          <w:szCs w:val="20"/>
          <w:u w:val="single"/>
        </w:rPr>
        <w:t>Συνεχίζονται οι περιοδικές εκθέσεις</w:t>
      </w:r>
    </w:p>
    <w:p w:rsidR="00301B8D" w:rsidRPr="00D50EEC" w:rsidRDefault="00301B8D" w:rsidP="00FE0197">
      <w:pPr>
        <w:jc w:val="both"/>
        <w:rPr>
          <w:rStyle w:val="a3"/>
          <w:rFonts w:ascii="Tahoma" w:hAnsi="Tahoma" w:cs="Tahoma"/>
          <w:b w:val="0"/>
          <w:bCs w:val="0"/>
          <w:sz w:val="20"/>
          <w:szCs w:val="20"/>
        </w:rPr>
      </w:pPr>
      <w:r w:rsidRPr="00D50EEC">
        <w:rPr>
          <w:rStyle w:val="a3"/>
          <w:rFonts w:ascii="Tahoma" w:hAnsi="Tahoma" w:cs="Tahoma"/>
          <w:sz w:val="20"/>
          <w:szCs w:val="20"/>
        </w:rPr>
        <w:t xml:space="preserve"> </w:t>
      </w:r>
      <w:r w:rsidRPr="00555808">
        <w:rPr>
          <w:rStyle w:val="a3"/>
          <w:rFonts w:ascii="Tahoma" w:hAnsi="Tahoma" w:cs="Tahoma"/>
          <w:b w:val="0"/>
          <w:bCs w:val="0"/>
          <w:i/>
          <w:iCs/>
          <w:sz w:val="20"/>
          <w:szCs w:val="20"/>
        </w:rPr>
        <w:t>«</w:t>
      </w:r>
      <w:r w:rsidRPr="00555808">
        <w:rPr>
          <w:rFonts w:ascii="Tahoma" w:hAnsi="Tahoma" w:cs="Tahoma"/>
          <w:i/>
          <w:iCs/>
          <w:sz w:val="20"/>
          <w:szCs w:val="20"/>
        </w:rPr>
        <w:t>Λ</w:t>
      </w:r>
      <w:r w:rsidRPr="00D50EEC">
        <w:rPr>
          <w:rFonts w:ascii="Tahoma" w:hAnsi="Tahoma" w:cs="Tahoma"/>
          <w:i/>
          <w:iCs/>
          <w:sz w:val="20"/>
          <w:szCs w:val="20"/>
        </w:rPr>
        <w:t xml:space="preserve">όγος </w:t>
      </w:r>
      <w:r w:rsidRPr="00D50EEC">
        <w:rPr>
          <w:rFonts w:ascii="Tahoma" w:hAnsi="Tahoma" w:cs="Tahoma"/>
          <w:i/>
          <w:iCs/>
          <w:sz w:val="20"/>
          <w:szCs w:val="20"/>
          <w:lang w:val="en-US"/>
        </w:rPr>
        <w:t>VI</w:t>
      </w:r>
      <w:r w:rsidRPr="00D50EEC">
        <w:rPr>
          <w:rFonts w:ascii="Tahoma" w:hAnsi="Tahoma" w:cs="Tahoma"/>
          <w:i/>
          <w:iCs/>
          <w:sz w:val="20"/>
          <w:szCs w:val="20"/>
        </w:rPr>
        <w:t>. Το τηλεγράφημα</w:t>
      </w:r>
      <w:r>
        <w:rPr>
          <w:rFonts w:ascii="Tahoma" w:hAnsi="Tahoma" w:cs="Tahoma"/>
          <w:i/>
          <w:iCs/>
          <w:sz w:val="20"/>
          <w:szCs w:val="20"/>
        </w:rPr>
        <w:t>»</w:t>
      </w:r>
      <w:r w:rsidRPr="00D50EE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50EEC">
        <w:rPr>
          <w:rFonts w:ascii="Tahoma" w:hAnsi="Tahoma" w:cs="Tahoma"/>
          <w:sz w:val="20"/>
          <w:szCs w:val="20"/>
        </w:rPr>
        <w:t xml:space="preserve">στην  </w:t>
      </w:r>
      <w:r w:rsidRPr="00D50EEC">
        <w:rPr>
          <w:rStyle w:val="a3"/>
          <w:rFonts w:ascii="Tahoma" w:hAnsi="Tahoma" w:cs="Tahoma"/>
          <w:sz w:val="20"/>
          <w:szCs w:val="20"/>
        </w:rPr>
        <w:t xml:space="preserve">Αίθουσα πολλαπλών χρήσεων «Ευτυχία </w:t>
      </w:r>
      <w:proofErr w:type="spellStart"/>
      <w:r w:rsidRPr="00D50EEC">
        <w:rPr>
          <w:rStyle w:val="a3"/>
          <w:rFonts w:ascii="Tahoma" w:hAnsi="Tahoma" w:cs="Tahoma"/>
          <w:sz w:val="20"/>
          <w:szCs w:val="20"/>
        </w:rPr>
        <w:t>Κουρκουτίδου</w:t>
      </w:r>
      <w:proofErr w:type="spellEnd"/>
      <w:r w:rsidRPr="00D50EEC">
        <w:rPr>
          <w:rStyle w:val="a3"/>
          <w:rFonts w:ascii="Tahoma" w:hAnsi="Tahoma" w:cs="Tahoma"/>
          <w:sz w:val="20"/>
          <w:szCs w:val="20"/>
        </w:rPr>
        <w:t xml:space="preserve"> – </w:t>
      </w:r>
      <w:proofErr w:type="spellStart"/>
      <w:r w:rsidRPr="00D50EEC">
        <w:rPr>
          <w:rStyle w:val="a3"/>
          <w:rFonts w:ascii="Tahoma" w:hAnsi="Tahoma" w:cs="Tahoma"/>
          <w:sz w:val="20"/>
          <w:szCs w:val="20"/>
        </w:rPr>
        <w:t>Νικολαΐδου</w:t>
      </w:r>
      <w:proofErr w:type="spellEnd"/>
      <w:r w:rsidRPr="00D50EEC">
        <w:rPr>
          <w:rStyle w:val="a3"/>
          <w:rFonts w:ascii="Tahoma" w:hAnsi="Tahoma" w:cs="Tahoma"/>
          <w:sz w:val="20"/>
          <w:szCs w:val="20"/>
        </w:rPr>
        <w:t xml:space="preserve">». </w:t>
      </w:r>
      <w:proofErr w:type="spellStart"/>
      <w:r w:rsidRPr="00D50EEC">
        <w:rPr>
          <w:rFonts w:ascii="Tahoma" w:hAnsi="Tahoma" w:cs="Tahoma"/>
          <w:sz w:val="20"/>
          <w:szCs w:val="20"/>
        </w:rPr>
        <w:t>Συνδιοργάνωση</w:t>
      </w:r>
      <w:proofErr w:type="spellEnd"/>
      <w:r w:rsidRPr="00D50EE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του Μουσείου </w:t>
      </w:r>
      <w:r w:rsidRPr="00D50EEC">
        <w:rPr>
          <w:rFonts w:ascii="Tahoma" w:hAnsi="Tahoma" w:cs="Tahoma"/>
          <w:sz w:val="20"/>
          <w:szCs w:val="20"/>
        </w:rPr>
        <w:t>με το Μουσείο Φωτογραφίας Θεσσαλονίκης</w:t>
      </w:r>
      <w:r w:rsidR="00DB2391">
        <w:rPr>
          <w:rFonts w:ascii="Tahoma" w:hAnsi="Tahoma" w:cs="Tahoma"/>
          <w:sz w:val="20"/>
          <w:szCs w:val="20"/>
        </w:rPr>
        <w:t xml:space="preserve"> </w:t>
      </w:r>
      <w:r w:rsidR="00DB2391">
        <w:rPr>
          <w:rFonts w:ascii="Tahoma" w:eastAsia="ヒラギノ角ゴ Pro W3" w:hAnsi="Tahoma" w:cs="Tahoma"/>
          <w:color w:val="000000"/>
          <w:sz w:val="20"/>
          <w:szCs w:val="20"/>
        </w:rPr>
        <w:t xml:space="preserve">(διάρκεια έως </w:t>
      </w:r>
      <w:r w:rsidR="00DB2391" w:rsidRPr="00264F94">
        <w:rPr>
          <w:rFonts w:ascii="Tahoma" w:eastAsia="ヒラギノ角ゴ Pro W3" w:hAnsi="Tahoma" w:cs="Tahoma"/>
          <w:color w:val="000000"/>
          <w:sz w:val="20"/>
          <w:szCs w:val="20"/>
        </w:rPr>
        <w:t>3</w:t>
      </w:r>
      <w:r w:rsidR="00DB2391">
        <w:rPr>
          <w:rFonts w:ascii="Tahoma" w:eastAsia="ヒラギノ角ゴ Pro W3" w:hAnsi="Tahoma" w:cs="Tahoma"/>
          <w:color w:val="000000"/>
          <w:sz w:val="20"/>
          <w:szCs w:val="20"/>
        </w:rPr>
        <w:t>0</w:t>
      </w:r>
      <w:r w:rsidR="00DB2391" w:rsidRPr="00264F94">
        <w:rPr>
          <w:rFonts w:ascii="Tahoma" w:eastAsia="ヒラギノ角ゴ Pro W3" w:hAnsi="Tahoma" w:cs="Tahoma"/>
          <w:color w:val="000000"/>
          <w:sz w:val="20"/>
          <w:szCs w:val="20"/>
        </w:rPr>
        <w:t xml:space="preserve"> Σεπτεμβρίου 2015)</w:t>
      </w:r>
      <w:r w:rsidRPr="00D50EEC">
        <w:rPr>
          <w:rFonts w:ascii="Tahoma" w:hAnsi="Tahoma" w:cs="Tahoma"/>
          <w:sz w:val="20"/>
          <w:szCs w:val="20"/>
        </w:rPr>
        <w:t xml:space="preserve">. </w:t>
      </w:r>
    </w:p>
    <w:p w:rsidR="00264F94" w:rsidRDefault="00264F94" w:rsidP="00264F94">
      <w:pPr>
        <w:spacing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674ADC">
        <w:rPr>
          <w:rFonts w:ascii="Tahoma" w:hAnsi="Tahoma" w:cs="Tahoma"/>
          <w:sz w:val="20"/>
          <w:szCs w:val="20"/>
        </w:rPr>
        <w:t>5η Μπιενάλε Σύγχρονης Τέχνης Θεσσαλονίκης</w:t>
      </w:r>
      <w:r>
        <w:rPr>
          <w:rFonts w:ascii="Tahoma" w:hAnsi="Tahoma" w:cs="Tahoma"/>
          <w:sz w:val="20"/>
          <w:szCs w:val="20"/>
        </w:rPr>
        <w:t xml:space="preserve">, Περιοδική </w:t>
      </w:r>
      <w:r w:rsidRPr="00674ADC">
        <w:rPr>
          <w:rFonts w:ascii="Tahoma" w:hAnsi="Tahoma" w:cs="Tahoma"/>
          <w:sz w:val="20"/>
          <w:szCs w:val="20"/>
        </w:rPr>
        <w:t xml:space="preserve">Έκθεση </w:t>
      </w:r>
      <w:r>
        <w:rPr>
          <w:rFonts w:ascii="Tahoma" w:hAnsi="Tahoma" w:cs="Tahoma"/>
          <w:sz w:val="20"/>
          <w:szCs w:val="20"/>
        </w:rPr>
        <w:t>Φ</w:t>
      </w:r>
      <w:r w:rsidRPr="00674ADC">
        <w:rPr>
          <w:rFonts w:ascii="Tahoma" w:hAnsi="Tahoma" w:cs="Tahoma"/>
          <w:sz w:val="20"/>
          <w:szCs w:val="20"/>
        </w:rPr>
        <w:t>ωτογραφίας  «</w:t>
      </w:r>
      <w:r w:rsidRPr="00674ADC">
        <w:rPr>
          <w:rFonts w:ascii="Tahoma" w:hAnsi="Tahoma" w:cs="Tahoma"/>
          <w:b/>
          <w:bCs/>
          <w:sz w:val="20"/>
          <w:szCs w:val="20"/>
        </w:rPr>
        <w:t>Ταξιδεύοντας στην Ανατολική Μεσόγειο</w:t>
      </w:r>
      <w:r w:rsidRPr="00674ADC">
        <w:rPr>
          <w:rFonts w:ascii="Tahoma" w:hAnsi="Tahoma" w:cs="Tahoma"/>
          <w:sz w:val="20"/>
          <w:szCs w:val="20"/>
        </w:rPr>
        <w:t xml:space="preserve"> </w:t>
      </w:r>
      <w:r w:rsidRPr="00674ADC">
        <w:rPr>
          <w:rFonts w:ascii="Tahoma" w:hAnsi="Tahoma" w:cs="Tahoma"/>
          <w:i/>
          <w:iCs/>
          <w:sz w:val="20"/>
          <w:szCs w:val="20"/>
        </w:rPr>
        <w:t xml:space="preserve">μέσα από το Ψηφιακό Αρχείο Ελληνικού Πολιτισμού του Θεόδωρου </w:t>
      </w:r>
      <w:proofErr w:type="spellStart"/>
      <w:r w:rsidRPr="00674ADC">
        <w:rPr>
          <w:rFonts w:ascii="Tahoma" w:hAnsi="Tahoma" w:cs="Tahoma"/>
          <w:i/>
          <w:iCs/>
          <w:sz w:val="20"/>
          <w:szCs w:val="20"/>
        </w:rPr>
        <w:t>Κορρέ</w:t>
      </w:r>
      <w:proofErr w:type="spellEnd"/>
      <w:r w:rsidRPr="00674ADC">
        <w:rPr>
          <w:rFonts w:ascii="Tahoma" w:hAnsi="Tahoma" w:cs="Tahoma"/>
          <w:i/>
          <w:iCs/>
          <w:sz w:val="20"/>
          <w:szCs w:val="20"/>
        </w:rPr>
        <w:t xml:space="preserve"> (Α.Π.Θ.)</w:t>
      </w:r>
      <w:r w:rsidRPr="00674ADC">
        <w:rPr>
          <w:rFonts w:ascii="Tahoma" w:hAnsi="Tahoma" w:cs="Tahoma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t xml:space="preserve"> στην π</w:t>
      </w:r>
      <w:r w:rsidRPr="00264F94">
        <w:rPr>
          <w:rFonts w:ascii="Tahoma" w:eastAsia="ヒラギノ角ゴ Pro W3" w:hAnsi="Tahoma" w:cs="Tahoma"/>
          <w:bCs/>
          <w:color w:val="000000"/>
          <w:sz w:val="20"/>
          <w:szCs w:val="20"/>
        </w:rPr>
        <w:t>τέρυγα περιοδικών εκθέσεων «Κυριάκος Κρόκος»</w:t>
      </w:r>
      <w:r w:rsidRPr="00264F94">
        <w:rPr>
          <w:rFonts w:ascii="Tahoma" w:eastAsia="ヒラギノ角ゴ Pro W3" w:hAnsi="Tahoma" w:cs="Tahoma"/>
          <w:color w:val="000000"/>
          <w:sz w:val="20"/>
          <w:szCs w:val="20"/>
        </w:rPr>
        <w:t xml:space="preserve"> (διάρκεια έως 13 Σεπτεμβρίου 2015)</w:t>
      </w:r>
      <w:r w:rsidR="00DB2391">
        <w:rPr>
          <w:rFonts w:ascii="Tahoma" w:eastAsia="ヒラギノ角ゴ Pro W3" w:hAnsi="Tahoma" w:cs="Tahoma"/>
          <w:color w:val="000000"/>
          <w:sz w:val="20"/>
          <w:szCs w:val="20"/>
        </w:rPr>
        <w:t>.</w:t>
      </w:r>
    </w:p>
    <w:p w:rsidR="00301B8D" w:rsidRPr="00D50EEC" w:rsidRDefault="00301B8D" w:rsidP="00FE0197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01B8D" w:rsidRPr="00D50EEC" w:rsidRDefault="00301B8D" w:rsidP="004E688F">
      <w:pPr>
        <w:spacing w:after="0"/>
        <w:rPr>
          <w:rFonts w:ascii="Tahoma" w:hAnsi="Tahoma" w:cs="Tahoma"/>
          <w:sz w:val="20"/>
          <w:szCs w:val="20"/>
        </w:rPr>
      </w:pPr>
    </w:p>
    <w:sectPr w:rsidR="00301B8D" w:rsidRPr="00D50EEC" w:rsidSect="0080608E">
      <w:pgSz w:w="11907" w:h="16839" w:code="9"/>
      <w:pgMar w:top="1079" w:right="1800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70C1"/>
    <w:multiLevelType w:val="hybridMultilevel"/>
    <w:tmpl w:val="8D520B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4E688F"/>
    <w:rsid w:val="00026AFA"/>
    <w:rsid w:val="00032DEB"/>
    <w:rsid w:val="00035990"/>
    <w:rsid w:val="00085E4B"/>
    <w:rsid w:val="0009057E"/>
    <w:rsid w:val="0009391C"/>
    <w:rsid w:val="00093C89"/>
    <w:rsid w:val="00097876"/>
    <w:rsid w:val="000978BB"/>
    <w:rsid w:val="000A1F80"/>
    <w:rsid w:val="000F3B10"/>
    <w:rsid w:val="0010051B"/>
    <w:rsid w:val="001114FB"/>
    <w:rsid w:val="00123811"/>
    <w:rsid w:val="00143905"/>
    <w:rsid w:val="0015123D"/>
    <w:rsid w:val="00161083"/>
    <w:rsid w:val="0016238C"/>
    <w:rsid w:val="001C5A49"/>
    <w:rsid w:val="001D3856"/>
    <w:rsid w:val="001D399D"/>
    <w:rsid w:val="001E1F11"/>
    <w:rsid w:val="002006E9"/>
    <w:rsid w:val="002101F7"/>
    <w:rsid w:val="00212FCC"/>
    <w:rsid w:val="00214824"/>
    <w:rsid w:val="00240AF3"/>
    <w:rsid w:val="00244547"/>
    <w:rsid w:val="00252251"/>
    <w:rsid w:val="00255435"/>
    <w:rsid w:val="0025655B"/>
    <w:rsid w:val="00264F94"/>
    <w:rsid w:val="00273070"/>
    <w:rsid w:val="00273D2D"/>
    <w:rsid w:val="00276694"/>
    <w:rsid w:val="0028214C"/>
    <w:rsid w:val="0029556D"/>
    <w:rsid w:val="002A3E3D"/>
    <w:rsid w:val="002C667B"/>
    <w:rsid w:val="002D0662"/>
    <w:rsid w:val="002D3C6B"/>
    <w:rsid w:val="002D7908"/>
    <w:rsid w:val="002E1590"/>
    <w:rsid w:val="002E2A50"/>
    <w:rsid w:val="002F21AC"/>
    <w:rsid w:val="00301B8D"/>
    <w:rsid w:val="003077FC"/>
    <w:rsid w:val="0032718F"/>
    <w:rsid w:val="00336AB2"/>
    <w:rsid w:val="003527B1"/>
    <w:rsid w:val="00357FC6"/>
    <w:rsid w:val="00362D65"/>
    <w:rsid w:val="00376C1D"/>
    <w:rsid w:val="003821BD"/>
    <w:rsid w:val="0038515C"/>
    <w:rsid w:val="003904A7"/>
    <w:rsid w:val="00395ACE"/>
    <w:rsid w:val="003B2DA2"/>
    <w:rsid w:val="003C5B18"/>
    <w:rsid w:val="003E1D79"/>
    <w:rsid w:val="003E1E0B"/>
    <w:rsid w:val="003E6991"/>
    <w:rsid w:val="00406E9A"/>
    <w:rsid w:val="00411F76"/>
    <w:rsid w:val="0044305B"/>
    <w:rsid w:val="004437DD"/>
    <w:rsid w:val="00462BF3"/>
    <w:rsid w:val="00484274"/>
    <w:rsid w:val="004A3245"/>
    <w:rsid w:val="004C4C26"/>
    <w:rsid w:val="004C5FD9"/>
    <w:rsid w:val="004C6712"/>
    <w:rsid w:val="004E688F"/>
    <w:rsid w:val="004E75BE"/>
    <w:rsid w:val="004F3690"/>
    <w:rsid w:val="004F49AB"/>
    <w:rsid w:val="00526127"/>
    <w:rsid w:val="00526C57"/>
    <w:rsid w:val="005279D5"/>
    <w:rsid w:val="00532353"/>
    <w:rsid w:val="0054553C"/>
    <w:rsid w:val="005540C3"/>
    <w:rsid w:val="00554151"/>
    <w:rsid w:val="00555808"/>
    <w:rsid w:val="00556D9A"/>
    <w:rsid w:val="00565B0E"/>
    <w:rsid w:val="005A2550"/>
    <w:rsid w:val="005B29C4"/>
    <w:rsid w:val="005B54BC"/>
    <w:rsid w:val="005B54E5"/>
    <w:rsid w:val="005C4C99"/>
    <w:rsid w:val="005D21FF"/>
    <w:rsid w:val="005D2824"/>
    <w:rsid w:val="005E5271"/>
    <w:rsid w:val="00610E10"/>
    <w:rsid w:val="006165B9"/>
    <w:rsid w:val="00621EFD"/>
    <w:rsid w:val="006315D6"/>
    <w:rsid w:val="00655B0A"/>
    <w:rsid w:val="00672CF8"/>
    <w:rsid w:val="00674ADC"/>
    <w:rsid w:val="00677477"/>
    <w:rsid w:val="00683EF3"/>
    <w:rsid w:val="00693D53"/>
    <w:rsid w:val="00697679"/>
    <w:rsid w:val="006A0169"/>
    <w:rsid w:val="006A54E7"/>
    <w:rsid w:val="006B185B"/>
    <w:rsid w:val="006B22D5"/>
    <w:rsid w:val="006C16FA"/>
    <w:rsid w:val="006C4A4B"/>
    <w:rsid w:val="006C6B48"/>
    <w:rsid w:val="006D135A"/>
    <w:rsid w:val="00732B92"/>
    <w:rsid w:val="00737488"/>
    <w:rsid w:val="00740C65"/>
    <w:rsid w:val="00765485"/>
    <w:rsid w:val="007828A7"/>
    <w:rsid w:val="007B0787"/>
    <w:rsid w:val="007B7A71"/>
    <w:rsid w:val="007E30CE"/>
    <w:rsid w:val="008006BD"/>
    <w:rsid w:val="0080608E"/>
    <w:rsid w:val="00824DF5"/>
    <w:rsid w:val="0082731E"/>
    <w:rsid w:val="0083647E"/>
    <w:rsid w:val="008621E1"/>
    <w:rsid w:val="00866A3F"/>
    <w:rsid w:val="00877343"/>
    <w:rsid w:val="00881C16"/>
    <w:rsid w:val="0089149F"/>
    <w:rsid w:val="00895148"/>
    <w:rsid w:val="00895215"/>
    <w:rsid w:val="008B2409"/>
    <w:rsid w:val="008B7B95"/>
    <w:rsid w:val="008F0899"/>
    <w:rsid w:val="008F0D2C"/>
    <w:rsid w:val="008F1912"/>
    <w:rsid w:val="00917CFB"/>
    <w:rsid w:val="00921E2E"/>
    <w:rsid w:val="00927D8E"/>
    <w:rsid w:val="0093051C"/>
    <w:rsid w:val="00943C33"/>
    <w:rsid w:val="009451EF"/>
    <w:rsid w:val="0094663E"/>
    <w:rsid w:val="0095575A"/>
    <w:rsid w:val="009711DA"/>
    <w:rsid w:val="00971DBD"/>
    <w:rsid w:val="00971EB2"/>
    <w:rsid w:val="009726B8"/>
    <w:rsid w:val="0097359B"/>
    <w:rsid w:val="009748F9"/>
    <w:rsid w:val="00987853"/>
    <w:rsid w:val="00996C30"/>
    <w:rsid w:val="00997869"/>
    <w:rsid w:val="009B15CA"/>
    <w:rsid w:val="00A02035"/>
    <w:rsid w:val="00A20D2C"/>
    <w:rsid w:val="00A25E37"/>
    <w:rsid w:val="00A3392F"/>
    <w:rsid w:val="00A36D2A"/>
    <w:rsid w:val="00A544B3"/>
    <w:rsid w:val="00A56F7A"/>
    <w:rsid w:val="00A6255A"/>
    <w:rsid w:val="00A66D69"/>
    <w:rsid w:val="00A8019F"/>
    <w:rsid w:val="00A84FCD"/>
    <w:rsid w:val="00AB2508"/>
    <w:rsid w:val="00AC0846"/>
    <w:rsid w:val="00AC4D76"/>
    <w:rsid w:val="00AC68F3"/>
    <w:rsid w:val="00AE399A"/>
    <w:rsid w:val="00AE3BC9"/>
    <w:rsid w:val="00B2224F"/>
    <w:rsid w:val="00B3715F"/>
    <w:rsid w:val="00B8307E"/>
    <w:rsid w:val="00B83651"/>
    <w:rsid w:val="00B854A6"/>
    <w:rsid w:val="00BA45C3"/>
    <w:rsid w:val="00BB3ACC"/>
    <w:rsid w:val="00BD0308"/>
    <w:rsid w:val="00BD2248"/>
    <w:rsid w:val="00BD5813"/>
    <w:rsid w:val="00BE0066"/>
    <w:rsid w:val="00BE64A8"/>
    <w:rsid w:val="00BE755D"/>
    <w:rsid w:val="00C01C8C"/>
    <w:rsid w:val="00C05B35"/>
    <w:rsid w:val="00C23588"/>
    <w:rsid w:val="00C25FB9"/>
    <w:rsid w:val="00C27CE0"/>
    <w:rsid w:val="00C35CD5"/>
    <w:rsid w:val="00C52FE2"/>
    <w:rsid w:val="00C569BB"/>
    <w:rsid w:val="00C65435"/>
    <w:rsid w:val="00C76810"/>
    <w:rsid w:val="00C770F2"/>
    <w:rsid w:val="00C771EF"/>
    <w:rsid w:val="00C95712"/>
    <w:rsid w:val="00C967AA"/>
    <w:rsid w:val="00CD2FCA"/>
    <w:rsid w:val="00CE0DF4"/>
    <w:rsid w:val="00CE7B07"/>
    <w:rsid w:val="00CF66D0"/>
    <w:rsid w:val="00CF675F"/>
    <w:rsid w:val="00D264FB"/>
    <w:rsid w:val="00D3649D"/>
    <w:rsid w:val="00D36E5C"/>
    <w:rsid w:val="00D45511"/>
    <w:rsid w:val="00D50EEC"/>
    <w:rsid w:val="00D515FE"/>
    <w:rsid w:val="00D5379C"/>
    <w:rsid w:val="00D73C5B"/>
    <w:rsid w:val="00D7427E"/>
    <w:rsid w:val="00D8418C"/>
    <w:rsid w:val="00D87958"/>
    <w:rsid w:val="00D911A7"/>
    <w:rsid w:val="00D92720"/>
    <w:rsid w:val="00D94C87"/>
    <w:rsid w:val="00DA0AF1"/>
    <w:rsid w:val="00DB2391"/>
    <w:rsid w:val="00DB24E1"/>
    <w:rsid w:val="00DB3A77"/>
    <w:rsid w:val="00DB75D1"/>
    <w:rsid w:val="00DD722B"/>
    <w:rsid w:val="00DE08C4"/>
    <w:rsid w:val="00DE413D"/>
    <w:rsid w:val="00DE51D0"/>
    <w:rsid w:val="00DE7423"/>
    <w:rsid w:val="00DF7F8A"/>
    <w:rsid w:val="00E02620"/>
    <w:rsid w:val="00E228F1"/>
    <w:rsid w:val="00E54E92"/>
    <w:rsid w:val="00E5569E"/>
    <w:rsid w:val="00E6008F"/>
    <w:rsid w:val="00E6116B"/>
    <w:rsid w:val="00E67C7E"/>
    <w:rsid w:val="00E754F6"/>
    <w:rsid w:val="00EA22BF"/>
    <w:rsid w:val="00EA5BFA"/>
    <w:rsid w:val="00EC07BF"/>
    <w:rsid w:val="00EC1DEA"/>
    <w:rsid w:val="00EC288A"/>
    <w:rsid w:val="00EC79C5"/>
    <w:rsid w:val="00ED1203"/>
    <w:rsid w:val="00EE0A27"/>
    <w:rsid w:val="00EF186A"/>
    <w:rsid w:val="00F079A8"/>
    <w:rsid w:val="00F12193"/>
    <w:rsid w:val="00F160FB"/>
    <w:rsid w:val="00F17658"/>
    <w:rsid w:val="00F20B31"/>
    <w:rsid w:val="00F57E53"/>
    <w:rsid w:val="00F67E52"/>
    <w:rsid w:val="00F7743E"/>
    <w:rsid w:val="00F83006"/>
    <w:rsid w:val="00F84234"/>
    <w:rsid w:val="00F84E3F"/>
    <w:rsid w:val="00F906CD"/>
    <w:rsid w:val="00FA727C"/>
    <w:rsid w:val="00FE0197"/>
    <w:rsid w:val="00FE0C3F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3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E688F"/>
    <w:rPr>
      <w:b/>
      <w:bCs/>
    </w:rPr>
  </w:style>
  <w:style w:type="character" w:customStyle="1" w:styleId="usercontent">
    <w:name w:val="usercontent"/>
    <w:basedOn w:val="a0"/>
    <w:uiPriority w:val="99"/>
    <w:rsid w:val="004E688F"/>
  </w:style>
  <w:style w:type="character" w:customStyle="1" w:styleId="textexposedshow">
    <w:name w:val="text_exposed_show"/>
    <w:basedOn w:val="a0"/>
    <w:rsid w:val="004E688F"/>
  </w:style>
  <w:style w:type="paragraph" w:styleId="a4">
    <w:name w:val="Balloon Text"/>
    <w:basedOn w:val="a"/>
    <w:link w:val="Char"/>
    <w:uiPriority w:val="99"/>
    <w:semiHidden/>
    <w:rsid w:val="002006E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EE0A27"/>
    <w:rPr>
      <w:rFonts w:ascii="Times New Roman" w:hAnsi="Times New Roman" w:cs="Times New Roman"/>
      <w:sz w:val="2"/>
      <w:szCs w:val="2"/>
    </w:rPr>
  </w:style>
  <w:style w:type="paragraph" w:styleId="a5">
    <w:name w:val="List Paragraph"/>
    <w:basedOn w:val="a"/>
    <w:uiPriority w:val="99"/>
    <w:qFormat/>
    <w:rsid w:val="00BD2248"/>
    <w:pPr>
      <w:ind w:left="720"/>
    </w:pPr>
  </w:style>
  <w:style w:type="paragraph" w:styleId="a6">
    <w:name w:val="Body Text"/>
    <w:basedOn w:val="a"/>
    <w:link w:val="Char0"/>
    <w:uiPriority w:val="99"/>
    <w:semiHidden/>
    <w:rsid w:val="00737488"/>
    <w:pPr>
      <w:spacing w:after="0" w:line="360" w:lineRule="auto"/>
      <w:jc w:val="both"/>
    </w:pPr>
    <w:rPr>
      <w:sz w:val="24"/>
      <w:szCs w:val="24"/>
    </w:rPr>
  </w:style>
  <w:style w:type="character" w:customStyle="1" w:styleId="Char0">
    <w:name w:val="Σώμα κειμένου Char"/>
    <w:basedOn w:val="a0"/>
    <w:link w:val="a6"/>
    <w:uiPriority w:val="99"/>
    <w:semiHidden/>
    <w:locked/>
    <w:rsid w:val="00737488"/>
    <w:rPr>
      <w:sz w:val="24"/>
      <w:szCs w:val="24"/>
    </w:rPr>
  </w:style>
  <w:style w:type="character" w:styleId="-">
    <w:name w:val="Hyperlink"/>
    <w:basedOn w:val="a0"/>
    <w:rsid w:val="00971E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94F6C-F58F-43A7-9DDC-53D3672F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433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M.B.P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evaggelia</cp:lastModifiedBy>
  <cp:revision>21</cp:revision>
  <cp:lastPrinted>2015-08-31T07:06:00Z</cp:lastPrinted>
  <dcterms:created xsi:type="dcterms:W3CDTF">2015-08-28T05:55:00Z</dcterms:created>
  <dcterms:modified xsi:type="dcterms:W3CDTF">2015-08-31T08:29:00Z</dcterms:modified>
</cp:coreProperties>
</file>